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E69B" w14:textId="3063C51F" w:rsidR="003260B3" w:rsidRPr="003A59DD" w:rsidRDefault="003A59DD">
      <w:pPr>
        <w:spacing w:after="0" w:line="240" w:lineRule="auto"/>
        <w:jc w:val="center"/>
        <w:rPr>
          <w:b/>
          <w:lang w:val="el-GR"/>
        </w:rPr>
      </w:pPr>
      <w:r>
        <w:rPr>
          <w:b/>
          <w:lang w:val="el-GR"/>
        </w:rPr>
        <w:t xml:space="preserve">Διαχωρισμός των Ομάδων </w:t>
      </w:r>
      <w:r w:rsidRPr="003A59DD">
        <w:rPr>
          <w:b/>
          <w:lang w:val="el-GR"/>
        </w:rPr>
        <w:t>για την Ημέρα Μελέτης</w:t>
      </w:r>
    </w:p>
    <w:p w14:paraId="3E339F4D" w14:textId="77777777" w:rsidR="003260B3" w:rsidRPr="003A59DD" w:rsidRDefault="00241302">
      <w:pPr>
        <w:spacing w:after="0" w:line="240" w:lineRule="auto"/>
        <w:rPr>
          <w:b/>
          <w:lang w:val="el-GR"/>
        </w:rPr>
      </w:pPr>
      <w:r w:rsidRPr="003A59DD">
        <w:rPr>
          <w:b/>
          <w:bCs/>
          <w:lang w:val="el-GR"/>
        </w:rPr>
        <w:t xml:space="preserve">Θέμα: </w:t>
      </w:r>
      <w:r w:rsidRPr="003A59DD">
        <w:rPr>
          <w:i/>
          <w:iCs/>
          <w:lang w:val="el-GR"/>
        </w:rPr>
        <w:t xml:space="preserve"> </w:t>
      </w:r>
    </w:p>
    <w:p w14:paraId="5D732264" w14:textId="77777777" w:rsidR="003260B3" w:rsidRPr="003A59DD" w:rsidRDefault="00241302">
      <w:pPr>
        <w:tabs>
          <w:tab w:val="center" w:pos="4252"/>
          <w:tab w:val="left" w:pos="5873"/>
        </w:tabs>
        <w:spacing w:after="0" w:line="240" w:lineRule="auto"/>
        <w:rPr>
          <w:b/>
          <w:bCs/>
          <w:lang w:val="el-GR"/>
        </w:rPr>
      </w:pPr>
      <w:r w:rsidRPr="003A59DD">
        <w:rPr>
          <w:b/>
          <w:bCs/>
          <w:lang w:val="el-GR"/>
        </w:rPr>
        <w:t xml:space="preserve">Ημερομηνία και ώρα: </w:t>
      </w:r>
    </w:p>
    <w:p w14:paraId="53DB2EA3" w14:textId="52D919B3" w:rsidR="003260B3" w:rsidRPr="003A59DD" w:rsidRDefault="00241302">
      <w:pPr>
        <w:tabs>
          <w:tab w:val="center" w:pos="4252"/>
          <w:tab w:val="left" w:pos="5873"/>
        </w:tabs>
        <w:spacing w:after="0" w:line="240" w:lineRule="auto"/>
        <w:rPr>
          <w:b/>
          <w:bCs/>
          <w:i/>
          <w:lang w:val="el-GR"/>
        </w:rPr>
      </w:pPr>
      <w:r w:rsidRPr="003A59DD">
        <w:rPr>
          <w:b/>
          <w:bCs/>
          <w:i/>
          <w:lang w:val="el-GR"/>
        </w:rPr>
        <w:t>Παρακαλούμε εισάγετε τα ονόματα των συμμετεχόντων μαθητών</w:t>
      </w:r>
      <w:r w:rsidR="003A59DD" w:rsidRPr="003A59DD">
        <w:rPr>
          <w:b/>
          <w:bCs/>
          <w:i/>
          <w:lang w:val="el-GR"/>
        </w:rPr>
        <w:t>/</w:t>
      </w:r>
      <w:r w:rsidR="003A59DD">
        <w:rPr>
          <w:b/>
          <w:bCs/>
          <w:i/>
          <w:lang w:val="el-GR"/>
        </w:rPr>
        <w:t>τριών</w:t>
      </w:r>
      <w:r w:rsidRPr="003A59DD">
        <w:rPr>
          <w:b/>
          <w:bCs/>
          <w:i/>
          <w:lang w:val="el-GR"/>
        </w:rPr>
        <w:t xml:space="preserve"> εδώ:</w:t>
      </w:r>
    </w:p>
    <w:p w14:paraId="1A9901B4" w14:textId="77777777" w:rsidR="00346897" w:rsidRPr="003A59DD" w:rsidRDefault="00346897" w:rsidP="00346897">
      <w:pPr>
        <w:tabs>
          <w:tab w:val="center" w:pos="4252"/>
          <w:tab w:val="left" w:pos="5873"/>
        </w:tabs>
        <w:spacing w:after="0" w:line="240" w:lineRule="auto"/>
        <w:rPr>
          <w:b/>
          <w:bCs/>
          <w:i/>
          <w:lang w:val="el-GR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08"/>
        <w:gridCol w:w="1656"/>
        <w:gridCol w:w="3101"/>
        <w:gridCol w:w="3101"/>
        <w:gridCol w:w="3101"/>
        <w:gridCol w:w="3101"/>
      </w:tblGrid>
      <w:tr w:rsidR="00311C65" w14:paraId="3B530A1A" w14:textId="77777777" w:rsidTr="00311C65">
        <w:trPr>
          <w:trHeight w:val="269"/>
        </w:trPr>
        <w:tc>
          <w:tcPr>
            <w:tcW w:w="207" w:type="pct"/>
            <w:shd w:val="clear" w:color="auto" w:fill="E7E6E6" w:themeFill="background2"/>
          </w:tcPr>
          <w:p w14:paraId="7AE30BBC" w14:textId="77777777" w:rsidR="00311C65" w:rsidRPr="003A59DD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l-GR"/>
              </w:rPr>
            </w:pPr>
          </w:p>
        </w:tc>
        <w:tc>
          <w:tcPr>
            <w:tcW w:w="564" w:type="pct"/>
            <w:shd w:val="clear" w:color="auto" w:fill="E7E6E6" w:themeFill="background2"/>
          </w:tcPr>
          <w:p w14:paraId="73463816" w14:textId="77777777" w:rsidR="003260B3" w:rsidRDefault="00241302">
            <w:pPr>
              <w:tabs>
                <w:tab w:val="left" w:pos="7200"/>
                <w:tab w:val="right" w:pos="8504"/>
              </w:tabs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Ζεύγη</w:t>
            </w:r>
            <w:proofErr w:type="spellEnd"/>
            <w:r>
              <w:rPr>
                <w:b/>
                <w:lang w:val="en-GB"/>
              </w:rPr>
              <w:t xml:space="preserve"> μα</w:t>
            </w:r>
            <w:proofErr w:type="spellStart"/>
            <w:r>
              <w:rPr>
                <w:b/>
                <w:lang w:val="en-GB"/>
              </w:rPr>
              <w:t>θητών</w:t>
            </w:r>
            <w:proofErr w:type="spellEnd"/>
          </w:p>
        </w:tc>
        <w:tc>
          <w:tcPr>
            <w:tcW w:w="1057" w:type="pct"/>
          </w:tcPr>
          <w:p w14:paraId="67E28985" w14:textId="77777777" w:rsidR="003260B3" w:rsidRDefault="00241302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Μάθημ</w:t>
            </w:r>
            <w:proofErr w:type="spellEnd"/>
            <w:r>
              <w:rPr>
                <w:b/>
                <w:lang w:val="en-GB"/>
              </w:rPr>
              <w:t>α 1</w:t>
            </w:r>
          </w:p>
        </w:tc>
        <w:tc>
          <w:tcPr>
            <w:tcW w:w="1057" w:type="pct"/>
          </w:tcPr>
          <w:p w14:paraId="78C291F3" w14:textId="77777777" w:rsidR="003260B3" w:rsidRDefault="00241302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Μάθημ</w:t>
            </w:r>
            <w:proofErr w:type="spellEnd"/>
            <w:r>
              <w:rPr>
                <w:b/>
                <w:lang w:val="en-GB"/>
              </w:rPr>
              <w:t>α 2</w:t>
            </w:r>
          </w:p>
        </w:tc>
        <w:tc>
          <w:tcPr>
            <w:tcW w:w="1057" w:type="pct"/>
          </w:tcPr>
          <w:p w14:paraId="5B6600ED" w14:textId="77777777" w:rsidR="003260B3" w:rsidRDefault="00241302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Μάθημ</w:t>
            </w:r>
            <w:proofErr w:type="spellEnd"/>
            <w:r>
              <w:rPr>
                <w:b/>
                <w:lang w:val="en-GB"/>
              </w:rPr>
              <w:t>α 3</w:t>
            </w:r>
          </w:p>
        </w:tc>
        <w:tc>
          <w:tcPr>
            <w:tcW w:w="1057" w:type="pct"/>
          </w:tcPr>
          <w:p w14:paraId="733E626E" w14:textId="77777777" w:rsidR="003260B3" w:rsidRDefault="00241302">
            <w:pPr>
              <w:tabs>
                <w:tab w:val="left" w:pos="7200"/>
                <w:tab w:val="right" w:pos="8504"/>
              </w:tabs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Μάθημ</w:t>
            </w:r>
            <w:proofErr w:type="spellEnd"/>
            <w:r>
              <w:rPr>
                <w:b/>
                <w:lang w:val="en-GB"/>
              </w:rPr>
              <w:t xml:space="preserve">α </w:t>
            </w:r>
            <w:r w:rsidR="005B72AB">
              <w:rPr>
                <w:b/>
                <w:lang w:val="en-GB"/>
              </w:rPr>
              <w:t>...</w:t>
            </w:r>
          </w:p>
        </w:tc>
      </w:tr>
      <w:tr w:rsidR="00311C65" w14:paraId="55B4370F" w14:textId="77777777" w:rsidTr="00311C65">
        <w:trPr>
          <w:trHeight w:val="269"/>
        </w:trPr>
        <w:tc>
          <w:tcPr>
            <w:tcW w:w="207" w:type="pct"/>
            <w:shd w:val="clear" w:color="auto" w:fill="E7E6E6" w:themeFill="background2"/>
          </w:tcPr>
          <w:p w14:paraId="7BB74FE6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shd w:val="clear" w:color="auto" w:fill="E7E6E6" w:themeFill="background2"/>
          </w:tcPr>
          <w:p w14:paraId="42811D32" w14:textId="77777777" w:rsidR="003260B3" w:rsidRDefault="00241302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</w:tcPr>
          <w:p w14:paraId="6E49DDB4" w14:textId="77777777" w:rsidR="003260B3" w:rsidRDefault="00241302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επ</w:t>
            </w:r>
            <w:proofErr w:type="spellStart"/>
            <w:r>
              <w:rPr>
                <w:lang w:val="en-GB"/>
              </w:rPr>
              <w:t>ώνυμο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όνομ</w:t>
            </w:r>
            <w:proofErr w:type="spellEnd"/>
            <w:r>
              <w:rPr>
                <w:lang w:val="en-GB"/>
              </w:rPr>
              <w:t xml:space="preserve">α </w:t>
            </w:r>
          </w:p>
        </w:tc>
        <w:tc>
          <w:tcPr>
            <w:tcW w:w="1057" w:type="pct"/>
          </w:tcPr>
          <w:p w14:paraId="22CB3ABA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</w:tcPr>
          <w:p w14:paraId="6998C09E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</w:tcPr>
          <w:p w14:paraId="24225F7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7EC0D1DA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7DB11F73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0F10794A" w14:textId="77777777" w:rsidR="003260B3" w:rsidRDefault="00241302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0609BEC3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EE7FF2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653368FB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004F56C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06259D31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463F95ED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10678562" w14:textId="77777777" w:rsidR="003260B3" w:rsidRDefault="00241302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6E74C3BC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1085F9E9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7ED127CC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38F0BA3E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13DCB73E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6C0C0AE8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250B69A2" w14:textId="77777777" w:rsidR="003260B3" w:rsidRDefault="00241302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41E02F5D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5085CF83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876AE6E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C0E83A2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06DCD077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156E93C0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4E26F881" w14:textId="77777777" w:rsidR="003260B3" w:rsidRDefault="00241302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481838D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644970FC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70806E6D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0A19479C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43EAD098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60361FD3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176FBD25" w14:textId="77777777" w:rsidR="003260B3" w:rsidRDefault="00241302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4B7DF9A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0D09E26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4F3F398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478E94A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651B1719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22513AF3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214F4D0D" w14:textId="77777777" w:rsidR="003260B3" w:rsidRDefault="00241302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7A4BBE3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46CD43A8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4BA971A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3E79E38B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47A6107A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5B51FE7C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739CC42B" w14:textId="77777777" w:rsidR="003260B3" w:rsidRDefault="00241302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601E9FC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11E38BF4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617CC523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0AA3C41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0ADBFB2A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48D2F0A9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5F676327" w14:textId="77777777" w:rsidR="003260B3" w:rsidRDefault="00241302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1C53AE41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5150BA58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2109ADCB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0B5D06D6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4D256312" w14:textId="77777777" w:rsidTr="00311C65">
        <w:trPr>
          <w:trHeight w:val="269"/>
        </w:trPr>
        <w:tc>
          <w:tcPr>
            <w:tcW w:w="20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43F2F4F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706B440" w14:textId="77777777" w:rsidR="003260B3" w:rsidRDefault="00241302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573DF130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7E5A94AD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7406B3AB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4027AD0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7BA7ED2E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2E56839B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48039186" w14:textId="77777777" w:rsidR="003260B3" w:rsidRDefault="00241302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4BF28EB5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3359851B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0C541E00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120F9A8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38DEE599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7442EA21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461CEDE6" w14:textId="77777777" w:rsidR="003260B3" w:rsidRDefault="00241302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5EDF5869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94F956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3D23616A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115D06E9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7C8BE68B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5A1AE6F6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551B570A" w14:textId="77777777" w:rsidR="003260B3" w:rsidRDefault="00241302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14E6F526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7B577676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65688DE4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77185BE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20A9EA97" w14:textId="77777777" w:rsidTr="00311C65">
        <w:trPr>
          <w:trHeight w:val="269"/>
        </w:trPr>
        <w:tc>
          <w:tcPr>
            <w:tcW w:w="207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1E18531E" w14:textId="77777777" w:rsidR="00311C65" w:rsidRDefault="00311C65" w:rsidP="00311C65">
            <w:pPr>
              <w:pStyle w:val="Listenabsatz"/>
              <w:numPr>
                <w:ilvl w:val="0"/>
                <w:numId w:val="1"/>
              </w:num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564" w:type="pct"/>
            <w:tcBorders>
              <w:bottom w:val="double" w:sz="4" w:space="0" w:color="auto"/>
            </w:tcBorders>
            <w:shd w:val="clear" w:color="auto" w:fill="E7E6E6" w:themeFill="background2"/>
          </w:tcPr>
          <w:p w14:paraId="263959AD" w14:textId="77777777" w:rsidR="003260B3" w:rsidRDefault="00241302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01320909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779140CF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1A703B4A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bottom w:val="double" w:sz="4" w:space="0" w:color="auto"/>
            </w:tcBorders>
          </w:tcPr>
          <w:p w14:paraId="5E9F4F16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  <w:tr w:rsidR="00311C65" w14:paraId="76CBC8A7" w14:textId="77777777" w:rsidTr="00311C65">
        <w:trPr>
          <w:trHeight w:val="269"/>
        </w:trPr>
        <w:tc>
          <w:tcPr>
            <w:tcW w:w="207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31997667" w14:textId="77777777" w:rsidR="003260B3" w:rsidRDefault="00241302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  <w:r>
              <w:rPr>
                <w:lang w:val="en-GB"/>
              </w:rPr>
              <w:t>...</w:t>
            </w:r>
          </w:p>
        </w:tc>
        <w:tc>
          <w:tcPr>
            <w:tcW w:w="564" w:type="pct"/>
            <w:tcBorders>
              <w:top w:val="double" w:sz="4" w:space="0" w:color="auto"/>
            </w:tcBorders>
            <w:shd w:val="clear" w:color="auto" w:fill="E7E6E6" w:themeFill="background2"/>
          </w:tcPr>
          <w:p w14:paraId="67601532" w14:textId="77777777" w:rsidR="00311C65" w:rsidRDefault="00311C65" w:rsidP="0011566D">
            <w:pPr>
              <w:tabs>
                <w:tab w:val="left" w:pos="7200"/>
                <w:tab w:val="right" w:pos="8504"/>
              </w:tabs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6C1A1FD0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41436A0B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52480F06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  <w:tc>
          <w:tcPr>
            <w:tcW w:w="1057" w:type="pct"/>
            <w:tcBorders>
              <w:top w:val="double" w:sz="4" w:space="0" w:color="auto"/>
            </w:tcBorders>
          </w:tcPr>
          <w:p w14:paraId="317529A7" w14:textId="77777777" w:rsidR="00311C65" w:rsidRDefault="00311C65" w:rsidP="0011566D">
            <w:pPr>
              <w:tabs>
                <w:tab w:val="left" w:pos="7200"/>
                <w:tab w:val="right" w:pos="8504"/>
              </w:tabs>
              <w:jc w:val="center"/>
              <w:rPr>
                <w:lang w:val="en-GB"/>
              </w:rPr>
            </w:pPr>
          </w:p>
        </w:tc>
      </w:tr>
    </w:tbl>
    <w:p w14:paraId="0A2EF95B" w14:textId="77777777" w:rsidR="003260B3" w:rsidRDefault="00241302">
      <w:pPr>
        <w:tabs>
          <w:tab w:val="left" w:pos="7200"/>
          <w:tab w:val="right" w:pos="8504"/>
        </w:tabs>
        <w:spacing w:after="0" w:line="240" w:lineRule="auto"/>
        <w:rPr>
          <w:i/>
          <w:lang w:val="en-GB"/>
        </w:rPr>
      </w:pPr>
      <w:proofErr w:type="spellStart"/>
      <w:r>
        <w:rPr>
          <w:i/>
          <w:lang w:val="en-GB"/>
        </w:rPr>
        <w:t>Σημειώσεις</w:t>
      </w:r>
      <w:proofErr w:type="spellEnd"/>
      <w:r>
        <w:rPr>
          <w:i/>
          <w:lang w:val="en-GB"/>
        </w:rPr>
        <w:t xml:space="preserve">: </w:t>
      </w:r>
    </w:p>
    <w:p w14:paraId="4720CFA8" w14:textId="753353DB" w:rsidR="003260B3" w:rsidRPr="003A59DD" w:rsidRDefault="00241302">
      <w:pPr>
        <w:pStyle w:val="Listenabsatz"/>
        <w:numPr>
          <w:ilvl w:val="0"/>
          <w:numId w:val="2"/>
        </w:numPr>
        <w:tabs>
          <w:tab w:val="left" w:pos="7200"/>
          <w:tab w:val="right" w:pos="8504"/>
        </w:tabs>
        <w:spacing w:after="0" w:line="240" w:lineRule="auto"/>
        <w:rPr>
          <w:bCs/>
          <w:i/>
          <w:lang w:val="el-GR"/>
        </w:rPr>
      </w:pPr>
      <w:r w:rsidRPr="003A59DD">
        <w:rPr>
          <w:i/>
          <w:lang w:val="el-GR"/>
        </w:rPr>
        <w:t xml:space="preserve">Εάν οι μαθητές επιθυμούν να </w:t>
      </w:r>
      <w:r w:rsidR="003A59DD">
        <w:rPr>
          <w:i/>
          <w:lang w:val="el-GR"/>
        </w:rPr>
        <w:t>οργανωθούν ανά</w:t>
      </w:r>
      <w:r w:rsidRPr="003A59DD">
        <w:rPr>
          <w:i/>
          <w:lang w:val="el-GR"/>
        </w:rPr>
        <w:t xml:space="preserve"> σε ζεύγη, παρακαλείσθε να </w:t>
      </w:r>
      <w:r w:rsidR="003A59DD">
        <w:rPr>
          <w:i/>
          <w:lang w:val="el-GR"/>
        </w:rPr>
        <w:t xml:space="preserve">καταγράψετε τα </w:t>
      </w:r>
      <w:r w:rsidRPr="003A59DD">
        <w:rPr>
          <w:i/>
          <w:lang w:val="el-GR"/>
        </w:rPr>
        <w:t>ζεύγη. Θα καταβληθεί κάθε δυνατή προσπάθεια</w:t>
      </w:r>
      <w:r w:rsidR="003A59DD">
        <w:rPr>
          <w:i/>
          <w:lang w:val="el-GR"/>
        </w:rPr>
        <w:t xml:space="preserve"> κατά την οργάνωση θα ικανοποιηθούν οι επιθυμίες τω</w:t>
      </w:r>
      <w:r w:rsidRPr="003A59DD">
        <w:rPr>
          <w:i/>
          <w:lang w:val="el-GR"/>
        </w:rPr>
        <w:t>ν μαθητών</w:t>
      </w:r>
      <w:r w:rsidR="003A59DD">
        <w:rPr>
          <w:i/>
          <w:lang w:val="el-GR"/>
        </w:rPr>
        <w:t>/τριών</w:t>
      </w:r>
      <w:r w:rsidRPr="003A59DD">
        <w:rPr>
          <w:i/>
          <w:lang w:val="el-GR"/>
        </w:rPr>
        <w:t>.</w:t>
      </w:r>
    </w:p>
    <w:p w14:paraId="50CB4852" w14:textId="75B8F5EB" w:rsidR="003260B3" w:rsidRPr="003A59DD" w:rsidRDefault="00241302">
      <w:pPr>
        <w:pStyle w:val="Listenabsatz"/>
        <w:numPr>
          <w:ilvl w:val="0"/>
          <w:numId w:val="2"/>
        </w:numPr>
        <w:tabs>
          <w:tab w:val="left" w:pos="7200"/>
          <w:tab w:val="right" w:pos="8504"/>
        </w:tabs>
        <w:spacing w:after="0" w:line="240" w:lineRule="auto"/>
        <w:rPr>
          <w:bCs/>
          <w:i/>
          <w:lang w:val="el-GR"/>
        </w:rPr>
      </w:pPr>
      <w:r w:rsidRPr="003A59DD">
        <w:rPr>
          <w:i/>
          <w:lang w:val="el-GR"/>
        </w:rPr>
        <w:t>Δυστυχώς, αν ο αριθμός των συμμετεχόντων μαθητών είναι πολύ μικρός, δεν είναι δυνατόν</w:t>
      </w:r>
      <w:r w:rsidR="003A59DD">
        <w:rPr>
          <w:i/>
          <w:lang w:val="el-GR"/>
        </w:rPr>
        <w:t xml:space="preserve"> η κατανομή τους σε ζεύγη. </w:t>
      </w:r>
    </w:p>
    <w:sectPr w:rsidR="003260B3" w:rsidRPr="003A59DD" w:rsidSect="000F19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080" w:bottom="1440" w:left="1080" w:header="221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BD4C" w14:textId="77777777" w:rsidR="00123630" w:rsidRDefault="00123630" w:rsidP="009B62FA">
      <w:pPr>
        <w:spacing w:after="0" w:line="240" w:lineRule="auto"/>
      </w:pPr>
      <w:r>
        <w:separator/>
      </w:r>
    </w:p>
  </w:endnote>
  <w:endnote w:type="continuationSeparator" w:id="0">
    <w:p w14:paraId="3A311DED" w14:textId="77777777" w:rsidR="00123630" w:rsidRDefault="00123630" w:rsidP="009B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62F1" w14:textId="77777777" w:rsidR="00F0480B" w:rsidRDefault="00F048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C271" w14:textId="77777777" w:rsidR="003260B3" w:rsidRDefault="00241302">
    <w:pPr>
      <w:pStyle w:val="Fuzeile"/>
      <w:tabs>
        <w:tab w:val="left" w:pos="2120"/>
        <w:tab w:val="center" w:pos="2577"/>
      </w:tabs>
      <w:ind w:left="-567"/>
      <w:rPr>
        <w:sz w:val="32"/>
      </w:rPr>
    </w:pPr>
    <w:r>
      <w:rPr>
        <w:i/>
        <w:noProof/>
        <w:lang w:val="en-GB"/>
      </w:rPr>
      <w:drawing>
        <wp:anchor distT="0" distB="0" distL="114300" distR="114300" simplePos="0" relativeHeight="251676672" behindDoc="1" locked="0" layoutInCell="1" allowOverlap="1" wp14:anchorId="0E2C40A3" wp14:editId="52B85899">
          <wp:simplePos x="0" y="0"/>
          <wp:positionH relativeFrom="margin">
            <wp:posOffset>-349250</wp:posOffset>
          </wp:positionH>
          <wp:positionV relativeFrom="paragraph">
            <wp:posOffset>222275</wp:posOffset>
          </wp:positionV>
          <wp:extent cx="972256" cy="336550"/>
          <wp:effectExtent l="0" t="0" r="0" b="6350"/>
          <wp:wrapNone/>
          <wp:docPr id="11" name="Bild 4" descr="C:\Users\jurcevica\AppData\Local\Microsoft\Windows\INetCache\Content.MSO\63D148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urcevica\AppData\Local\Microsoft\Windows\INetCache\Content.MSO\63D148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256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4C9E"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052BC5F2" wp14:editId="7B5578A7">
              <wp:simplePos x="0" y="0"/>
              <wp:positionH relativeFrom="column">
                <wp:posOffset>654050</wp:posOffset>
              </wp:positionH>
              <wp:positionV relativeFrom="paragraph">
                <wp:posOffset>57150</wp:posOffset>
              </wp:positionV>
              <wp:extent cx="4857750" cy="635000"/>
              <wp:effectExtent l="0" t="0" r="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C6930" w14:textId="77777777" w:rsidR="003260B3" w:rsidRPr="003A59DD" w:rsidRDefault="00241302">
                          <w:pPr>
                            <w:pStyle w:val="docdata"/>
                            <w:spacing w:before="0" w:beforeAutospacing="0" w:after="160" w:afterAutospacing="0"/>
                            <w:rPr>
                              <w:lang w:val="el-GR"/>
                            </w:rPr>
                          </w:pPr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[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ΟΜΑΔΙΚΗ ΚΑΤΑΝΟΜΗ </w:t>
                          </w:r>
                          <w:r w:rsidR="00013E24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ΓΙΑ ΤΗΝ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ΗΜΕΡΑ ΜΕΛΕΤΗΣ</w:t>
                          </w:r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] © 2023 από [</w:t>
                          </w:r>
                          <w:r w:rsidR="00F0480B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Sharing Worldviews</w:t>
                          </w:r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]: Sharing Worldviews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με</w:t>
                          </w:r>
                          <w:proofErr w:type="spell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άδει</w:t>
                          </w:r>
                          <w:proofErr w:type="spell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α </w:t>
                          </w:r>
                          <w:proofErr w:type="spellStart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χρήσης</w:t>
                          </w:r>
                          <w:proofErr w:type="spellEnd"/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CC BY-SA 4.0. </w:t>
                          </w:r>
                          <w:r w:rsidRPr="003A59DD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 xml:space="preserve">Για να δείτε ένα αντίγραφο αυτής της άδειας, επισκεφθείτε την ιστοσελίδα </w:t>
                          </w:r>
                          <w:r>
                            <w:fldChar w:fldCharType="begin"/>
                          </w:r>
                          <w:r>
                            <w:instrText>HYPERLINK "http://creativecommons.org/licenses/by-sa/4.0/" \o "http://creativecommons.org/licenses/by-sa/4.0/"</w:instrText>
                          </w:r>
                          <w:r>
                            <w:fldChar w:fldCharType="separate"/>
                          </w:r>
                          <w:r w:rsidRPr="00D04C9E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n-GB"/>
                            </w:rPr>
                            <w:t>http</w:t>
                          </w:r>
                          <w:r w:rsidRPr="003A59DD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l-GR"/>
                            </w:rPr>
                            <w:t>://</w:t>
                          </w:r>
                          <w:proofErr w:type="spellStart"/>
                          <w:r w:rsidRPr="00D04C9E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n-GB"/>
                            </w:rPr>
                            <w:t>creativecommons</w:t>
                          </w:r>
                          <w:proofErr w:type="spellEnd"/>
                          <w:r w:rsidRPr="003A59DD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l-GR"/>
                            </w:rPr>
                            <w:t>.</w:t>
                          </w:r>
                          <w:r w:rsidRPr="00D04C9E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n-GB"/>
                            </w:rPr>
                            <w:t>org</w:t>
                          </w:r>
                          <w:r w:rsidRPr="003A59DD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l-GR"/>
                            </w:rPr>
                            <w:t>/</w:t>
                          </w:r>
                          <w:r w:rsidRPr="00D04C9E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n-GB"/>
                            </w:rPr>
                            <w:t>licenses</w:t>
                          </w:r>
                          <w:r w:rsidRPr="003A59DD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l-GR"/>
                            </w:rPr>
                            <w:t>/</w:t>
                          </w:r>
                          <w:r w:rsidRPr="00D04C9E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n-GB"/>
                            </w:rPr>
                            <w:t>by</w:t>
                          </w:r>
                          <w:r w:rsidRPr="003A59DD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l-GR"/>
                            </w:rPr>
                            <w:t>-</w:t>
                          </w:r>
                          <w:proofErr w:type="spellStart"/>
                          <w:r w:rsidRPr="00D04C9E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n-GB"/>
                            </w:rPr>
                            <w:t>sa</w:t>
                          </w:r>
                          <w:proofErr w:type="spellEnd"/>
                          <w:r w:rsidRPr="003A59DD"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l-GR"/>
                            </w:rPr>
                            <w:t>/4.0/</w:t>
                          </w:r>
                          <w:r>
                            <w:rPr>
                              <w:rStyle w:val="Hyperlink"/>
                              <w:rFonts w:ascii="Calibri" w:eastAsia="Arial" w:hAnsi="Calibri" w:cs="Calibri"/>
                              <w:color w:val="0563C1"/>
                              <w:sz w:val="18"/>
                              <w:szCs w:val="18"/>
                              <w:lang w:val="el-GR"/>
                            </w:rPr>
                            <w:fldChar w:fldCharType="end"/>
                          </w:r>
                          <w:r w:rsidRPr="003A59DD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 xml:space="preserve"> Εξαιρέσεις: Στοιχεία σχεδιασμού, λογότυπα και εικονίδια που δεν υπόκεινται σε ελεύθερη/</w:t>
                          </w:r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cc</w:t>
                          </w:r>
                          <w:r w:rsidRPr="003A59DD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 xml:space="preserve"> άδεια.</w:t>
                          </w:r>
                        </w:p>
                        <w:p w14:paraId="3ADC2736" w14:textId="77777777" w:rsidR="00311C65" w:rsidRPr="003A59DD" w:rsidRDefault="00311C65" w:rsidP="00311C65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BC5F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1.5pt;margin-top:4.5pt;width:382.5pt;height:5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" filled="f" stroked="f">
              <v:textbox>
                <w:txbxContent>
                  <w:p w14:paraId="377C6930" w14:textId="77777777" w:rsidR="003260B3" w:rsidRPr="003A59DD" w:rsidRDefault="00241302">
                    <w:pPr>
                      <w:pStyle w:val="docdata"/>
                      <w:spacing w:before="0" w:beforeAutospacing="0" w:after="160" w:afterAutospacing="0"/>
                      <w:rPr>
                        <w:lang w:val="el-GR"/>
                      </w:rPr>
                    </w:pPr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[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ΟΜΑΔΙΚΗ ΚΑΤΑΝΟΜΗ </w:t>
                    </w:r>
                    <w:r w:rsidR="00013E24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ΓΙΑ ΤΗΝ 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ΗΜΕΡΑ ΜΕΛΕΤΗΣ</w:t>
                    </w:r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] © 2023 από [</w:t>
                    </w:r>
                    <w:r w:rsidR="00F0480B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Sharing Worldviews</w:t>
                    </w:r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]: Sharing Worldviews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με</w:t>
                    </w:r>
                    <w:proofErr w:type="spell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άδει</w:t>
                    </w:r>
                    <w:proofErr w:type="spell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α </w:t>
                    </w:r>
                    <w:proofErr w:type="spellStart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χρήσης</w:t>
                    </w:r>
                    <w:proofErr w:type="spellEnd"/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CC BY-SA 4.0. </w:t>
                    </w:r>
                    <w:r w:rsidRPr="003A59DD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l-GR"/>
                      </w:rPr>
                      <w:t xml:space="preserve">Για να δείτε ένα αντίγραφο αυτής της άδειας, επισκεφθείτε την ιστοσελίδα </w:t>
                    </w:r>
                    <w:r>
                      <w:fldChar w:fldCharType="begin"/>
                    </w:r>
                    <w:r>
                      <w:instrText>HYPERLINK "http://creativecommons.org/licenses/by-sa/4.0/" \o "http://creativecommons.org/licenses/by-sa/4.0/"</w:instrText>
                    </w:r>
                    <w:r>
                      <w:fldChar w:fldCharType="separate"/>
                    </w:r>
                    <w:r w:rsidRPr="00D04C9E">
                      <w:rPr>
                        <w:rStyle w:val="Hyperlink"/>
                        <w:rFonts w:ascii="Calibri" w:eastAsia="Arial" w:hAnsi="Calibri" w:cs="Calibri"/>
                        <w:color w:val="0563C1"/>
                        <w:sz w:val="18"/>
                        <w:szCs w:val="18"/>
                        <w:lang w:val="en-GB"/>
                      </w:rPr>
                      <w:t>http</w:t>
                    </w:r>
                    <w:r w:rsidRPr="003A59DD">
                      <w:rPr>
                        <w:rStyle w:val="Hyperlink"/>
                        <w:rFonts w:ascii="Calibri" w:eastAsia="Arial" w:hAnsi="Calibri" w:cs="Calibri"/>
                        <w:color w:val="0563C1"/>
                        <w:sz w:val="18"/>
                        <w:szCs w:val="18"/>
                        <w:lang w:val="el-GR"/>
                      </w:rPr>
                      <w:t>://</w:t>
                    </w:r>
                    <w:proofErr w:type="spellStart"/>
                    <w:r w:rsidRPr="00D04C9E">
                      <w:rPr>
                        <w:rStyle w:val="Hyperlink"/>
                        <w:rFonts w:ascii="Calibri" w:eastAsia="Arial" w:hAnsi="Calibri" w:cs="Calibri"/>
                        <w:color w:val="0563C1"/>
                        <w:sz w:val="18"/>
                        <w:szCs w:val="18"/>
                        <w:lang w:val="en-GB"/>
                      </w:rPr>
                      <w:t>creativecommons</w:t>
                    </w:r>
                    <w:proofErr w:type="spellEnd"/>
                    <w:r w:rsidRPr="003A59DD">
                      <w:rPr>
                        <w:rStyle w:val="Hyperlink"/>
                        <w:rFonts w:ascii="Calibri" w:eastAsia="Arial" w:hAnsi="Calibri" w:cs="Calibri"/>
                        <w:color w:val="0563C1"/>
                        <w:sz w:val="18"/>
                        <w:szCs w:val="18"/>
                        <w:lang w:val="el-GR"/>
                      </w:rPr>
                      <w:t>.</w:t>
                    </w:r>
                    <w:r w:rsidRPr="00D04C9E">
                      <w:rPr>
                        <w:rStyle w:val="Hyperlink"/>
                        <w:rFonts w:ascii="Calibri" w:eastAsia="Arial" w:hAnsi="Calibri" w:cs="Calibri"/>
                        <w:color w:val="0563C1"/>
                        <w:sz w:val="18"/>
                        <w:szCs w:val="18"/>
                        <w:lang w:val="en-GB"/>
                      </w:rPr>
                      <w:t>org</w:t>
                    </w:r>
                    <w:r w:rsidRPr="003A59DD">
                      <w:rPr>
                        <w:rStyle w:val="Hyperlink"/>
                        <w:rFonts w:ascii="Calibri" w:eastAsia="Arial" w:hAnsi="Calibri" w:cs="Calibri"/>
                        <w:color w:val="0563C1"/>
                        <w:sz w:val="18"/>
                        <w:szCs w:val="18"/>
                        <w:lang w:val="el-GR"/>
                      </w:rPr>
                      <w:t>/</w:t>
                    </w:r>
                    <w:r w:rsidRPr="00D04C9E">
                      <w:rPr>
                        <w:rStyle w:val="Hyperlink"/>
                        <w:rFonts w:ascii="Calibri" w:eastAsia="Arial" w:hAnsi="Calibri" w:cs="Calibri"/>
                        <w:color w:val="0563C1"/>
                        <w:sz w:val="18"/>
                        <w:szCs w:val="18"/>
                        <w:lang w:val="en-GB"/>
                      </w:rPr>
                      <w:t>licenses</w:t>
                    </w:r>
                    <w:r w:rsidRPr="003A59DD">
                      <w:rPr>
                        <w:rStyle w:val="Hyperlink"/>
                        <w:rFonts w:ascii="Calibri" w:eastAsia="Arial" w:hAnsi="Calibri" w:cs="Calibri"/>
                        <w:color w:val="0563C1"/>
                        <w:sz w:val="18"/>
                        <w:szCs w:val="18"/>
                        <w:lang w:val="el-GR"/>
                      </w:rPr>
                      <w:t>/</w:t>
                    </w:r>
                    <w:r w:rsidRPr="00D04C9E">
                      <w:rPr>
                        <w:rStyle w:val="Hyperlink"/>
                        <w:rFonts w:ascii="Calibri" w:eastAsia="Arial" w:hAnsi="Calibri" w:cs="Calibri"/>
                        <w:color w:val="0563C1"/>
                        <w:sz w:val="18"/>
                        <w:szCs w:val="18"/>
                        <w:lang w:val="en-GB"/>
                      </w:rPr>
                      <w:t>by</w:t>
                    </w:r>
                    <w:r w:rsidRPr="003A59DD">
                      <w:rPr>
                        <w:rStyle w:val="Hyperlink"/>
                        <w:rFonts w:ascii="Calibri" w:eastAsia="Arial" w:hAnsi="Calibri" w:cs="Calibri"/>
                        <w:color w:val="0563C1"/>
                        <w:sz w:val="18"/>
                        <w:szCs w:val="18"/>
                        <w:lang w:val="el-GR"/>
                      </w:rPr>
                      <w:t>-</w:t>
                    </w:r>
                    <w:proofErr w:type="spellStart"/>
                    <w:r w:rsidRPr="00D04C9E">
                      <w:rPr>
                        <w:rStyle w:val="Hyperlink"/>
                        <w:rFonts w:ascii="Calibri" w:eastAsia="Arial" w:hAnsi="Calibri" w:cs="Calibri"/>
                        <w:color w:val="0563C1"/>
                        <w:sz w:val="18"/>
                        <w:szCs w:val="18"/>
                        <w:lang w:val="en-GB"/>
                      </w:rPr>
                      <w:t>sa</w:t>
                    </w:r>
                    <w:proofErr w:type="spellEnd"/>
                    <w:r w:rsidRPr="003A59DD">
                      <w:rPr>
                        <w:rStyle w:val="Hyperlink"/>
                        <w:rFonts w:ascii="Calibri" w:eastAsia="Arial" w:hAnsi="Calibri" w:cs="Calibri"/>
                        <w:color w:val="0563C1"/>
                        <w:sz w:val="18"/>
                        <w:szCs w:val="18"/>
                        <w:lang w:val="el-GR"/>
                      </w:rPr>
                      <w:t>/4.0/</w:t>
                    </w:r>
                    <w:r>
                      <w:rPr>
                        <w:rStyle w:val="Hyperlink"/>
                        <w:rFonts w:ascii="Calibri" w:eastAsia="Arial" w:hAnsi="Calibri" w:cs="Calibri"/>
                        <w:color w:val="0563C1"/>
                        <w:sz w:val="18"/>
                        <w:szCs w:val="18"/>
                        <w:lang w:val="el-GR"/>
                      </w:rPr>
                      <w:fldChar w:fldCharType="end"/>
                    </w:r>
                    <w:r w:rsidRPr="003A59DD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l-GR"/>
                      </w:rPr>
                      <w:t xml:space="preserve"> Εξαιρέσεις: Στοιχεία σχεδιασμού, λογότυπα και εικονίδια που δεν υπόκεινται σε ελεύθερη/</w:t>
                    </w:r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cc</w:t>
                    </w:r>
                    <w:r w:rsidRPr="003A59DD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l-GR"/>
                      </w:rPr>
                      <w:t xml:space="preserve"> άδεια.</w:t>
                    </w:r>
                  </w:p>
                  <w:p w14:paraId="3ADC2736" w14:textId="77777777" w:rsidR="00311C65" w:rsidRPr="003A59DD" w:rsidRDefault="00311C65" w:rsidP="00311C65">
                    <w:pPr>
                      <w:rPr>
                        <w:lang w:val="el-G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F19F5">
      <w:rPr>
        <w:noProof/>
        <w:sz w:val="32"/>
      </w:rPr>
      <w:drawing>
        <wp:anchor distT="0" distB="0" distL="114300" distR="114300" simplePos="0" relativeHeight="251666432" behindDoc="1" locked="0" layoutInCell="1" allowOverlap="1" wp14:anchorId="19029129" wp14:editId="12879A5A">
          <wp:simplePos x="0" y="0"/>
          <wp:positionH relativeFrom="column">
            <wp:posOffset>7625715</wp:posOffset>
          </wp:positionH>
          <wp:positionV relativeFrom="paragraph">
            <wp:posOffset>175048</wp:posOffset>
          </wp:positionV>
          <wp:extent cx="1844040" cy="387350"/>
          <wp:effectExtent l="0" t="0" r="0" b="0"/>
          <wp:wrapThrough wrapText="bothSides">
            <wp:wrapPolygon edited="0">
              <wp:start x="0" y="0"/>
              <wp:lineTo x="0" y="20184"/>
              <wp:lineTo x="6694" y="20184"/>
              <wp:lineTo x="20529" y="16997"/>
              <wp:lineTo x="20083" y="4249"/>
              <wp:lineTo x="6694" y="0"/>
              <wp:lineTo x="0" y="0"/>
            </wp:wrapPolygon>
          </wp:wrapThrough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19F5">
      <w:rPr>
        <w:sz w:val="32"/>
      </w:rPr>
      <w:tab/>
    </w:r>
    <w:r w:rsidR="000F19F5">
      <w:rPr>
        <w:sz w:val="32"/>
      </w:rPr>
      <w:tab/>
    </w:r>
  </w:p>
  <w:p w14:paraId="0A0F5FBE" w14:textId="77777777" w:rsidR="003260B3" w:rsidRDefault="00241302">
    <w:pPr>
      <w:pStyle w:val="Fu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7393AF8" wp14:editId="699838D9">
          <wp:simplePos x="0" y="0"/>
          <wp:positionH relativeFrom="column">
            <wp:posOffset>7443682</wp:posOffset>
          </wp:positionH>
          <wp:positionV relativeFrom="paragraph">
            <wp:posOffset>526415</wp:posOffset>
          </wp:positionV>
          <wp:extent cx="9102090" cy="128270"/>
          <wp:effectExtent l="0" t="0" r="381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09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FC9C74F" wp14:editId="4AEFD972">
          <wp:simplePos x="0" y="0"/>
          <wp:positionH relativeFrom="margin">
            <wp:posOffset>-1723390</wp:posOffset>
          </wp:positionH>
          <wp:positionV relativeFrom="paragraph">
            <wp:posOffset>521970</wp:posOffset>
          </wp:positionV>
          <wp:extent cx="9105265" cy="130175"/>
          <wp:effectExtent l="0" t="0" r="635" b="3175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265" cy="13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8BE7" w14:textId="77777777" w:rsidR="00F0480B" w:rsidRDefault="00F048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CC2B" w14:textId="77777777" w:rsidR="00123630" w:rsidRDefault="00123630" w:rsidP="009B62FA">
      <w:pPr>
        <w:spacing w:after="0" w:line="240" w:lineRule="auto"/>
      </w:pPr>
      <w:r>
        <w:separator/>
      </w:r>
    </w:p>
  </w:footnote>
  <w:footnote w:type="continuationSeparator" w:id="0">
    <w:p w14:paraId="5C2E84C6" w14:textId="77777777" w:rsidR="00123630" w:rsidRDefault="00123630" w:rsidP="009B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B6D7" w14:textId="77777777" w:rsidR="00F0480B" w:rsidRDefault="00F048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F6C1" w14:textId="77777777" w:rsidR="003260B3" w:rsidRDefault="00241302">
    <w:pPr>
      <w:pStyle w:val="Kopfzeile"/>
      <w:ind w:left="-567"/>
      <w:jc w:val="right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B681581" wp14:editId="230DCDFB">
          <wp:simplePos x="0" y="0"/>
          <wp:positionH relativeFrom="margin">
            <wp:posOffset>8368665</wp:posOffset>
          </wp:positionH>
          <wp:positionV relativeFrom="paragraph">
            <wp:posOffset>-838835</wp:posOffset>
          </wp:positionV>
          <wp:extent cx="596265" cy="59626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5433">
      <w:rPr>
        <w:rFonts w:eastAsiaTheme="minorEastAsia"/>
        <w:noProof/>
        <w:lang w:eastAsia="de-DE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63A3E109" wp14:editId="20FD01B8">
              <wp:simplePos x="0" y="0"/>
              <wp:positionH relativeFrom="column">
                <wp:posOffset>7734300</wp:posOffset>
              </wp:positionH>
              <wp:positionV relativeFrom="paragraph">
                <wp:posOffset>-253365</wp:posOffset>
              </wp:positionV>
              <wp:extent cx="2197100" cy="1404620"/>
              <wp:effectExtent l="0" t="0" r="0" b="3810"/>
              <wp:wrapTight wrapText="bothSides">
                <wp:wrapPolygon edited="0">
                  <wp:start x="375" y="0"/>
                  <wp:lineTo x="375" y="20727"/>
                  <wp:lineTo x="20976" y="20727"/>
                  <wp:lineTo x="20976" y="0"/>
                  <wp:lineTo x="375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5C9A5" w14:textId="77777777" w:rsidR="003260B3" w:rsidRDefault="00241302">
                          <w:r>
                            <w:t>www.sharing-worldviews.com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A3E10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609pt;margin-top:-19.95pt;width:173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" filled="f" stroked="f">
              <v:textbox style="mso-fit-shape-to-text:t">
                <w:txbxContent>
                  <w:p w14:paraId="6E75C9A5" w14:textId="77777777" w:rsidR="003260B3" w:rsidRDefault="00241302">
                    <w:r>
                      <w:t>www.sharing-worldviews.com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F19F5">
      <w:rPr>
        <w:noProof/>
      </w:rPr>
      <w:drawing>
        <wp:anchor distT="0" distB="0" distL="114300" distR="114300" simplePos="0" relativeHeight="251668480" behindDoc="0" locked="0" layoutInCell="1" allowOverlap="1" wp14:anchorId="2537B574" wp14:editId="6538F329">
          <wp:simplePos x="0" y="0"/>
          <wp:positionH relativeFrom="column">
            <wp:posOffset>8477885</wp:posOffset>
          </wp:positionH>
          <wp:positionV relativeFrom="paragraph">
            <wp:posOffset>-1060021</wp:posOffset>
          </wp:positionV>
          <wp:extent cx="9102090" cy="128270"/>
          <wp:effectExtent l="0" t="0" r="381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09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19F5">
      <w:rPr>
        <w:noProof/>
      </w:rPr>
      <w:drawing>
        <wp:anchor distT="0" distB="0" distL="114300" distR="114300" simplePos="0" relativeHeight="251665408" behindDoc="0" locked="0" layoutInCell="1" allowOverlap="1" wp14:anchorId="54D56BCC" wp14:editId="1A954D46">
          <wp:simplePos x="0" y="0"/>
          <wp:positionH relativeFrom="column">
            <wp:posOffset>-226695</wp:posOffset>
          </wp:positionH>
          <wp:positionV relativeFrom="paragraph">
            <wp:posOffset>-840311</wp:posOffset>
          </wp:positionV>
          <wp:extent cx="2609215" cy="871855"/>
          <wp:effectExtent l="0" t="0" r="0" b="0"/>
          <wp:wrapNone/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9F5">
      <w:rPr>
        <w:noProof/>
      </w:rPr>
      <w:drawing>
        <wp:anchor distT="0" distB="0" distL="114300" distR="114300" simplePos="0" relativeHeight="251659264" behindDoc="1" locked="0" layoutInCell="1" allowOverlap="1" wp14:anchorId="6CC239F0" wp14:editId="72359F46">
          <wp:simplePos x="0" y="0"/>
          <wp:positionH relativeFrom="page">
            <wp:posOffset>26035</wp:posOffset>
          </wp:positionH>
          <wp:positionV relativeFrom="paragraph">
            <wp:posOffset>-1069546</wp:posOffset>
          </wp:positionV>
          <wp:extent cx="9105265" cy="130175"/>
          <wp:effectExtent l="0" t="0" r="635" b="3175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265" cy="13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A5CC" w14:textId="77777777" w:rsidR="00F0480B" w:rsidRDefault="00F048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0EA2"/>
    <w:multiLevelType w:val="hybridMultilevel"/>
    <w:tmpl w:val="1C648F18"/>
    <w:lvl w:ilvl="0" w:tplc="2C4A5B9E">
      <w:start w:val="1"/>
      <w:numFmt w:val="decimal"/>
      <w:lvlText w:val="%1."/>
      <w:lvlJc w:val="left"/>
      <w:pPr>
        <w:ind w:left="360" w:hanging="360"/>
      </w:pPr>
    </w:lvl>
    <w:lvl w:ilvl="1" w:tplc="4EE65316">
      <w:start w:val="1"/>
      <w:numFmt w:val="lowerLetter"/>
      <w:lvlText w:val="%2."/>
      <w:lvlJc w:val="left"/>
      <w:pPr>
        <w:ind w:left="1080" w:hanging="360"/>
      </w:pPr>
    </w:lvl>
    <w:lvl w:ilvl="2" w:tplc="FDD0AB86">
      <w:start w:val="1"/>
      <w:numFmt w:val="lowerRoman"/>
      <w:lvlText w:val="%3."/>
      <w:lvlJc w:val="right"/>
      <w:pPr>
        <w:ind w:left="1800" w:hanging="180"/>
      </w:pPr>
    </w:lvl>
    <w:lvl w:ilvl="3" w:tplc="BF5E12D2">
      <w:start w:val="1"/>
      <w:numFmt w:val="decimal"/>
      <w:lvlText w:val="%4."/>
      <w:lvlJc w:val="left"/>
      <w:pPr>
        <w:ind w:left="2520" w:hanging="360"/>
      </w:pPr>
    </w:lvl>
    <w:lvl w:ilvl="4" w:tplc="3FA0278A">
      <w:start w:val="1"/>
      <w:numFmt w:val="lowerLetter"/>
      <w:lvlText w:val="%5."/>
      <w:lvlJc w:val="left"/>
      <w:pPr>
        <w:ind w:left="3240" w:hanging="360"/>
      </w:pPr>
    </w:lvl>
    <w:lvl w:ilvl="5" w:tplc="3FE45B5C">
      <w:start w:val="1"/>
      <w:numFmt w:val="lowerRoman"/>
      <w:lvlText w:val="%6."/>
      <w:lvlJc w:val="right"/>
      <w:pPr>
        <w:ind w:left="3960" w:hanging="180"/>
      </w:pPr>
    </w:lvl>
    <w:lvl w:ilvl="6" w:tplc="61E86592">
      <w:start w:val="1"/>
      <w:numFmt w:val="decimal"/>
      <w:lvlText w:val="%7."/>
      <w:lvlJc w:val="left"/>
      <w:pPr>
        <w:ind w:left="4680" w:hanging="360"/>
      </w:pPr>
    </w:lvl>
    <w:lvl w:ilvl="7" w:tplc="2A042108">
      <w:start w:val="1"/>
      <w:numFmt w:val="lowerLetter"/>
      <w:lvlText w:val="%8."/>
      <w:lvlJc w:val="left"/>
      <w:pPr>
        <w:ind w:left="5400" w:hanging="360"/>
      </w:pPr>
    </w:lvl>
    <w:lvl w:ilvl="8" w:tplc="B25C0F0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48730E"/>
    <w:multiLevelType w:val="hybridMultilevel"/>
    <w:tmpl w:val="6F7E9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75657">
    <w:abstractNumId w:val="0"/>
  </w:num>
  <w:num w:numId="2" w16cid:durableId="133884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65"/>
    <w:rsid w:val="000023E0"/>
    <w:rsid w:val="00013E24"/>
    <w:rsid w:val="00016981"/>
    <w:rsid w:val="0007235B"/>
    <w:rsid w:val="00087DCA"/>
    <w:rsid w:val="000B0F31"/>
    <w:rsid w:val="000C55EA"/>
    <w:rsid w:val="000F19F5"/>
    <w:rsid w:val="000F6DD9"/>
    <w:rsid w:val="00123630"/>
    <w:rsid w:val="001838D2"/>
    <w:rsid w:val="002148B1"/>
    <w:rsid w:val="00217FDE"/>
    <w:rsid w:val="00241302"/>
    <w:rsid w:val="00311C65"/>
    <w:rsid w:val="00315587"/>
    <w:rsid w:val="00317FA8"/>
    <w:rsid w:val="003260B3"/>
    <w:rsid w:val="00346897"/>
    <w:rsid w:val="003A59DD"/>
    <w:rsid w:val="0042286B"/>
    <w:rsid w:val="00425861"/>
    <w:rsid w:val="004315B6"/>
    <w:rsid w:val="004342F6"/>
    <w:rsid w:val="00451932"/>
    <w:rsid w:val="0047210F"/>
    <w:rsid w:val="004A206B"/>
    <w:rsid w:val="004D4415"/>
    <w:rsid w:val="005144C1"/>
    <w:rsid w:val="005366C5"/>
    <w:rsid w:val="00591563"/>
    <w:rsid w:val="005B6413"/>
    <w:rsid w:val="005B72AB"/>
    <w:rsid w:val="005F22B1"/>
    <w:rsid w:val="00612738"/>
    <w:rsid w:val="00617803"/>
    <w:rsid w:val="00635433"/>
    <w:rsid w:val="00722001"/>
    <w:rsid w:val="0072417A"/>
    <w:rsid w:val="00784172"/>
    <w:rsid w:val="007A118E"/>
    <w:rsid w:val="007F3F73"/>
    <w:rsid w:val="0082464B"/>
    <w:rsid w:val="00867D4D"/>
    <w:rsid w:val="0087375E"/>
    <w:rsid w:val="00916C20"/>
    <w:rsid w:val="00927FDC"/>
    <w:rsid w:val="009877EB"/>
    <w:rsid w:val="009B18A8"/>
    <w:rsid w:val="009B5BDA"/>
    <w:rsid w:val="009B62FA"/>
    <w:rsid w:val="009C5E3F"/>
    <w:rsid w:val="009E36C7"/>
    <w:rsid w:val="00A12FD9"/>
    <w:rsid w:val="00A37341"/>
    <w:rsid w:val="00B00E14"/>
    <w:rsid w:val="00BA02E0"/>
    <w:rsid w:val="00BB0E42"/>
    <w:rsid w:val="00BD147E"/>
    <w:rsid w:val="00BF75C6"/>
    <w:rsid w:val="00C745A2"/>
    <w:rsid w:val="00CB5067"/>
    <w:rsid w:val="00CD726C"/>
    <w:rsid w:val="00DC63F5"/>
    <w:rsid w:val="00DD2B8B"/>
    <w:rsid w:val="00DE3CF6"/>
    <w:rsid w:val="00E538E4"/>
    <w:rsid w:val="00E844A9"/>
    <w:rsid w:val="00E8685C"/>
    <w:rsid w:val="00EC2BE9"/>
    <w:rsid w:val="00ED5532"/>
    <w:rsid w:val="00F0480B"/>
    <w:rsid w:val="00F05B9B"/>
    <w:rsid w:val="00F06388"/>
    <w:rsid w:val="00F77D89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E7E03"/>
  <w15:chartTrackingRefBased/>
  <w15:docId w15:val="{DEAA3460-BC4D-43ED-B661-3D27E52F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7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B62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9B62F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B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62FA"/>
  </w:style>
  <w:style w:type="paragraph" w:styleId="Fuzeile">
    <w:name w:val="footer"/>
    <w:basedOn w:val="Standard"/>
    <w:link w:val="FuzeileZchn"/>
    <w:uiPriority w:val="99"/>
    <w:unhideWhenUsed/>
    <w:rsid w:val="009B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62FA"/>
  </w:style>
  <w:style w:type="paragraph" w:styleId="StandardWeb">
    <w:name w:val="Normal (Web)"/>
    <w:basedOn w:val="Standard"/>
    <w:uiPriority w:val="99"/>
    <w:semiHidden/>
    <w:unhideWhenUsed/>
    <w:rsid w:val="009B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rsid w:val="00BD14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311C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311C65"/>
    <w:pPr>
      <w:ind w:left="720"/>
      <w:contextualSpacing/>
    </w:pPr>
  </w:style>
  <w:style w:type="character" w:styleId="Hyperlink">
    <w:name w:val="Hyperlink"/>
    <w:uiPriority w:val="99"/>
    <w:unhideWhenUsed/>
    <w:rsid w:val="00311C65"/>
    <w:rPr>
      <w:color w:val="0563C1" w:themeColor="hyperlink"/>
      <w:u w:val="single"/>
    </w:rPr>
  </w:style>
  <w:style w:type="paragraph" w:customStyle="1" w:styleId="docdata">
    <w:name w:val="docdata"/>
    <w:aliases w:val="docy,v5,4220,bqiaagaaeyqcaaagiaiaaapjdwaabfepaaaaaaaaaaaaaaaaaaaaaaaaaaaaaaaaaaaaaaaaaaaaaaaaaaaaaaaaaaaaaaaaaaaaaaaaaaaaaaaaaaaaaaaaaaaaaaaaaaaaaaaaaaaaaaaaaaaaaaaaaaaaaaaaaaaaaaaaaaaaaaaaaaaaaaaaaaaaaaaaaaaaaaaaaaaaaaaaaaaaaaaaaaaaaaaaaaaaaaaa"/>
    <w:basedOn w:val="Standard"/>
    <w:rsid w:val="0031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cevica\Desktop\Blanko%20Quer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8107d-ba8e-4d4e-9f3d-9a4234b8a8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6BE6838BA0147A6577F4B21BEB3E9" ma:contentTypeVersion="13" ma:contentTypeDescription="Ein neues Dokument erstellen." ma:contentTypeScope="" ma:versionID="fd6434ee0e7cbe72681174e18674b937">
  <xsd:schema xmlns:xsd="http://www.w3.org/2001/XMLSchema" xmlns:xs="http://www.w3.org/2001/XMLSchema" xmlns:p="http://schemas.microsoft.com/office/2006/metadata/properties" xmlns:ns3="3a48107d-ba8e-4d4e-9f3d-9a4234b8a8fb" xmlns:ns4="41d928ec-f6c4-4917-a26b-ef55e73802bf" targetNamespace="http://schemas.microsoft.com/office/2006/metadata/properties" ma:root="true" ma:fieldsID="861f7401a3177b41098528bcc80c3587" ns3:_="" ns4:_="">
    <xsd:import namespace="3a48107d-ba8e-4d4e-9f3d-9a4234b8a8fb"/>
    <xsd:import namespace="41d928ec-f6c4-4917-a26b-ef55e73802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8107d-ba8e-4d4e-9f3d-9a4234b8a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928ec-f6c4-4917-a26b-ef55e7380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9BA1-E5AE-4352-83B1-2343B9BA7BCC}">
  <ds:schemaRefs>
    <ds:schemaRef ds:uri="http://purl.org/dc/elements/1.1/"/>
    <ds:schemaRef ds:uri="http://schemas.openxmlformats.org/package/2006/metadata/core-properties"/>
    <ds:schemaRef ds:uri="http://www.w3.org/XML/1998/namespace"/>
    <ds:schemaRef ds:uri="3a48107d-ba8e-4d4e-9f3d-9a4234b8a8fb"/>
    <ds:schemaRef ds:uri="http://purl.org/dc/dcmitype/"/>
    <ds:schemaRef ds:uri="http://schemas.microsoft.com/office/infopath/2007/PartnerControls"/>
    <ds:schemaRef ds:uri="http://schemas.microsoft.com/office/2006/documentManagement/types"/>
    <ds:schemaRef ds:uri="41d928ec-f6c4-4917-a26b-ef55e73802b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BF2D02-FC04-42AD-87E2-C0A71EA04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8107d-ba8e-4d4e-9f3d-9a4234b8a8fb"/>
    <ds:schemaRef ds:uri="41d928ec-f6c4-4917-a26b-ef55e7380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F3CEE-6C04-4FD4-BDA8-E086CA203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C0FCE-F70A-4277-ABB3-B55672E5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Querformat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Hofmann</dc:creator>
  <cp:keywords>, docId:0D49C60328D30C196E6662781252744B</cp:keywords>
  <dc:description/>
  <cp:lastModifiedBy>Achim Hofmann</cp:lastModifiedBy>
  <cp:revision>2</cp:revision>
  <dcterms:created xsi:type="dcterms:W3CDTF">2023-12-19T10:20:00Z</dcterms:created>
  <dcterms:modified xsi:type="dcterms:W3CDTF">2023-12-19T10:20:00Z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0x0101003E56BE6838BA0147A6577F4B21BEB3E9</vt:lpwstr>
  </property>
</Properties>
</file>