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4285" w14:textId="4E9678FA" w:rsidR="00013CEE" w:rsidRPr="00260B4A" w:rsidRDefault="00260B4A" w:rsidP="00260B4A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Ablauf</w:t>
      </w:r>
      <w:r w:rsidRPr="00260B4A">
        <w:rPr>
          <w:b/>
          <w:sz w:val="28"/>
          <w:szCs w:val="28"/>
        </w:rPr>
        <w:t>plan: Online-</w:t>
      </w:r>
      <w:r>
        <w:rPr>
          <w:b/>
          <w:sz w:val="28"/>
          <w:szCs w:val="28"/>
        </w:rPr>
        <w:t>Studien</w:t>
      </w:r>
      <w:r w:rsidRPr="00260B4A">
        <w:rPr>
          <w:b/>
          <w:sz w:val="28"/>
          <w:szCs w:val="28"/>
        </w:rPr>
        <w:t xml:space="preserve">tag zum Thema </w:t>
      </w:r>
      <w:r w:rsidRPr="00260B4A">
        <w:rPr>
          <w:b/>
          <w:i/>
          <w:iCs/>
          <w:sz w:val="28"/>
          <w:szCs w:val="28"/>
        </w:rPr>
        <w:t xml:space="preserve">Sharing </w:t>
      </w:r>
      <w:proofErr w:type="spellStart"/>
      <w:r w:rsidRPr="00260B4A">
        <w:rPr>
          <w:b/>
          <w:i/>
          <w:iCs/>
          <w:sz w:val="28"/>
          <w:szCs w:val="28"/>
        </w:rPr>
        <w:t>Worldviews</w:t>
      </w:r>
      <w:proofErr w:type="spellEnd"/>
      <w:r w:rsidRPr="00260B4A">
        <w:rPr>
          <w:b/>
          <w:sz w:val="28"/>
          <w:szCs w:val="28"/>
        </w:rPr>
        <w:t xml:space="preserve">: </w:t>
      </w:r>
      <w:proofErr w:type="spellStart"/>
      <w:r w:rsidR="00A5498E">
        <w:rPr>
          <w:b/>
          <w:sz w:val="28"/>
          <w:szCs w:val="28"/>
        </w:rPr>
        <w:t>Leaning</w:t>
      </w:r>
      <w:proofErr w:type="spellEnd"/>
      <w:r w:rsidR="00A5498E">
        <w:rPr>
          <w:b/>
          <w:sz w:val="28"/>
          <w:szCs w:val="28"/>
        </w:rPr>
        <w:t xml:space="preserve"> in Encounter </w:t>
      </w:r>
      <w:proofErr w:type="spellStart"/>
      <w:r w:rsidR="00A5498E">
        <w:rPr>
          <w:b/>
          <w:sz w:val="28"/>
          <w:szCs w:val="28"/>
        </w:rPr>
        <w:t>for</w:t>
      </w:r>
      <w:proofErr w:type="spellEnd"/>
      <w:r w:rsidR="00A5498E">
        <w:rPr>
          <w:b/>
          <w:sz w:val="28"/>
          <w:szCs w:val="28"/>
        </w:rPr>
        <w:t xml:space="preserve"> Common Values in </w:t>
      </w:r>
      <w:proofErr w:type="spellStart"/>
      <w:r w:rsidR="00A5498E">
        <w:rPr>
          <w:b/>
          <w:sz w:val="28"/>
          <w:szCs w:val="28"/>
        </w:rPr>
        <w:t>Diversity</w:t>
      </w:r>
      <w:proofErr w:type="spellEnd"/>
    </w:p>
    <w:p w14:paraId="30939726" w14:textId="2ABA57F1" w:rsidR="00013CEE" w:rsidRPr="00EC080B" w:rsidRDefault="00A5498E">
      <w:pPr>
        <w:pStyle w:val="KeinLeerraum"/>
        <w:rPr>
          <w:bCs/>
          <w:sz w:val="24"/>
          <w:szCs w:val="24"/>
        </w:rPr>
      </w:pPr>
      <w:r w:rsidRPr="00260B4A">
        <w:rPr>
          <w:b/>
          <w:sz w:val="24"/>
          <w:szCs w:val="24"/>
        </w:rPr>
        <w:t>Thema</w:t>
      </w:r>
      <w:r w:rsidRPr="00260B4A">
        <w:rPr>
          <w:b/>
          <w:sz w:val="24"/>
          <w:szCs w:val="24"/>
        </w:rPr>
        <w:tab/>
        <w:t xml:space="preserve">: </w:t>
      </w:r>
      <w:r w:rsidR="00EC080B" w:rsidRPr="00EC080B">
        <w:rPr>
          <w:bCs/>
          <w:sz w:val="24"/>
          <w:szCs w:val="24"/>
        </w:rPr>
        <w:t>(</w:t>
      </w:r>
      <w:r w:rsidR="00EC080B" w:rsidRPr="00675682">
        <w:rPr>
          <w:bCs/>
          <w:i/>
          <w:iCs/>
          <w:sz w:val="24"/>
          <w:szCs w:val="24"/>
        </w:rPr>
        <w:t xml:space="preserve">Die </w:t>
      </w:r>
      <w:r w:rsidR="00675682">
        <w:rPr>
          <w:bCs/>
          <w:i/>
          <w:iCs/>
          <w:sz w:val="24"/>
          <w:szCs w:val="24"/>
        </w:rPr>
        <w:t>Schülerinnen und Schüler</w:t>
      </w:r>
      <w:r w:rsidR="00EC080B" w:rsidRPr="00675682">
        <w:rPr>
          <w:bCs/>
          <w:i/>
          <w:iCs/>
          <w:sz w:val="24"/>
          <w:szCs w:val="24"/>
        </w:rPr>
        <w:t xml:space="preserve"> </w:t>
      </w:r>
      <w:r w:rsidR="004A2375" w:rsidRPr="00675682">
        <w:rPr>
          <w:bCs/>
          <w:i/>
          <w:iCs/>
          <w:sz w:val="24"/>
          <w:szCs w:val="24"/>
        </w:rPr>
        <w:t xml:space="preserve">haben in ihren </w:t>
      </w:r>
      <w:r w:rsidR="00675682">
        <w:rPr>
          <w:bCs/>
          <w:i/>
          <w:iCs/>
          <w:sz w:val="24"/>
          <w:szCs w:val="24"/>
        </w:rPr>
        <w:t>Lern</w:t>
      </w:r>
      <w:r w:rsidR="004A2375" w:rsidRPr="00675682">
        <w:rPr>
          <w:bCs/>
          <w:i/>
          <w:iCs/>
          <w:sz w:val="24"/>
          <w:szCs w:val="24"/>
        </w:rPr>
        <w:t>gruppen ein Thema vorbereitet; dies ist Phase 1</w:t>
      </w:r>
      <w:r w:rsidR="00675682" w:rsidRPr="00675682">
        <w:rPr>
          <w:bCs/>
          <w:i/>
          <w:iCs/>
          <w:sz w:val="24"/>
          <w:szCs w:val="24"/>
        </w:rPr>
        <w:t xml:space="preserve"> des Studientags</w:t>
      </w:r>
      <w:r w:rsidR="00675682">
        <w:rPr>
          <w:bCs/>
          <w:sz w:val="24"/>
          <w:szCs w:val="24"/>
        </w:rPr>
        <w:t>.)</w:t>
      </w:r>
    </w:p>
    <w:p w14:paraId="291A5471" w14:textId="77777777" w:rsidR="00013CEE" w:rsidRPr="00260B4A" w:rsidRDefault="00A5498E">
      <w:pPr>
        <w:pStyle w:val="KeinLeerraum"/>
        <w:rPr>
          <w:b/>
          <w:sz w:val="24"/>
          <w:szCs w:val="24"/>
        </w:rPr>
      </w:pPr>
      <w:r w:rsidRPr="00260B4A">
        <w:rPr>
          <w:b/>
          <w:sz w:val="24"/>
          <w:szCs w:val="24"/>
        </w:rPr>
        <w:t>Datum</w:t>
      </w:r>
      <w:r w:rsidRPr="00260B4A">
        <w:rPr>
          <w:b/>
          <w:sz w:val="24"/>
          <w:szCs w:val="24"/>
        </w:rPr>
        <w:tab/>
        <w:t xml:space="preserve">: </w:t>
      </w:r>
    </w:p>
    <w:p w14:paraId="7226300A" w14:textId="2011A5F8" w:rsidR="00013CEE" w:rsidRPr="00260B4A" w:rsidRDefault="00A5498E">
      <w:pPr>
        <w:pStyle w:val="KeinLeerraum"/>
        <w:rPr>
          <w:sz w:val="24"/>
          <w:szCs w:val="24"/>
        </w:rPr>
      </w:pPr>
      <w:r w:rsidRPr="00260B4A">
        <w:rPr>
          <w:b/>
          <w:sz w:val="24"/>
          <w:szCs w:val="24"/>
        </w:rPr>
        <w:t>Zeit</w:t>
      </w:r>
      <w:r w:rsidRPr="00260B4A">
        <w:rPr>
          <w:b/>
          <w:sz w:val="24"/>
          <w:szCs w:val="24"/>
        </w:rPr>
        <w:tab/>
        <w:t xml:space="preserve">: </w:t>
      </w:r>
      <w:r w:rsidRPr="00260B4A">
        <w:rPr>
          <w:i/>
          <w:sz w:val="24"/>
          <w:szCs w:val="24"/>
        </w:rPr>
        <w:t xml:space="preserve">Berücksichtigen Sie die verschiedenen Zeitzonen. Für einen </w:t>
      </w:r>
      <w:r w:rsidR="00260B4A">
        <w:rPr>
          <w:i/>
          <w:sz w:val="24"/>
          <w:szCs w:val="24"/>
        </w:rPr>
        <w:t>Studientag</w:t>
      </w:r>
      <w:r w:rsidRPr="00260B4A">
        <w:rPr>
          <w:i/>
          <w:sz w:val="24"/>
          <w:szCs w:val="24"/>
        </w:rPr>
        <w:t xml:space="preserve"> zum Thema "Sharing </w:t>
      </w:r>
      <w:proofErr w:type="spellStart"/>
      <w:r w:rsidRPr="00260B4A">
        <w:rPr>
          <w:i/>
          <w:sz w:val="24"/>
          <w:szCs w:val="24"/>
        </w:rPr>
        <w:t>Worldviews</w:t>
      </w:r>
      <w:proofErr w:type="spellEnd"/>
      <w:r w:rsidRPr="00260B4A">
        <w:rPr>
          <w:i/>
          <w:sz w:val="24"/>
          <w:szCs w:val="24"/>
        </w:rPr>
        <w:t>" sollten Sie etwa 4 Stunden (240 Minuten) inklusive Pausen einplanen.</w:t>
      </w:r>
      <w:r w:rsidR="00EC080B">
        <w:rPr>
          <w:i/>
          <w:sz w:val="24"/>
          <w:szCs w:val="24"/>
        </w:rPr>
        <w:t xml:space="preserve"> Berücksichtigen Sie einen Vorlauf von ca. 15 Minuten, um Gruppenräume einzurichten. Bereiten Sie einen Link zum Videokonferenzraum vor.</w:t>
      </w:r>
    </w:p>
    <w:p w14:paraId="3E0DEA4A" w14:textId="77777777" w:rsidR="00013CEE" w:rsidRPr="00260B4A" w:rsidRDefault="00013CEE">
      <w:pPr>
        <w:pStyle w:val="KeinLeerraum"/>
        <w:jc w:val="center"/>
        <w:rPr>
          <w:b/>
          <w:i/>
          <w:sz w:val="24"/>
          <w:szCs w:val="24"/>
          <w:lang w:eastAsia="de-DE"/>
        </w:rPr>
      </w:pPr>
    </w:p>
    <w:p w14:paraId="36E2000F" w14:textId="77777777" w:rsidR="00013CEE" w:rsidRPr="00260B4A" w:rsidRDefault="00A5498E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  <w:r>
        <w:rPr>
          <w:b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46A5C9" wp14:editId="0552F194">
                <wp:simplePos x="0" y="0"/>
                <wp:positionH relativeFrom="margin">
                  <wp:posOffset>2232191</wp:posOffset>
                </wp:positionH>
                <wp:positionV relativeFrom="paragraph">
                  <wp:posOffset>8255</wp:posOffset>
                </wp:positionV>
                <wp:extent cx="5008880" cy="659765"/>
                <wp:effectExtent l="0" t="0" r="20320" b="26034"/>
                <wp:wrapThrough wrapText="bothSides">
                  <wp:wrapPolygon edited="1">
                    <wp:start x="0" y="0"/>
                    <wp:lineTo x="0" y="21829"/>
                    <wp:lineTo x="21605" y="21829"/>
                    <wp:lineTo x="21605" y="0"/>
                    <wp:lineTo x="0" y="0"/>
                  </wp:wrapPolygon>
                </wp:wrapThrough>
                <wp:docPr id="12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C05B" w14:textId="77777777" w:rsidR="00013CEE" w:rsidRPr="00260B4A" w:rsidRDefault="00A5498E">
                            <w:pPr>
                              <w:pStyle w:val="KeinLeerraum"/>
                              <w:rPr>
                                <w:sz w:val="24"/>
                                <w:lang w:eastAsia="de-DE"/>
                              </w:rPr>
                            </w:pPr>
                            <w:bookmarkStart w:id="0" w:name="_Hlk39832873"/>
                            <w:r w:rsidRPr="00260B4A">
                              <w:rPr>
                                <w:sz w:val="24"/>
                                <w:lang w:eastAsia="de-DE"/>
                              </w:rPr>
                              <w:t xml:space="preserve">Das Web-Meeting findet </w:t>
                            </w:r>
                            <w:r w:rsidRPr="00260B4A">
                              <w:rPr>
                                <w:b/>
                                <w:sz w:val="28"/>
                                <w:lang w:eastAsia="de-DE"/>
                              </w:rPr>
                              <w:t xml:space="preserve">über Zoom </w:t>
                            </w:r>
                            <w:r w:rsidRPr="00260B4A">
                              <w:rPr>
                                <w:sz w:val="24"/>
                                <w:lang w:eastAsia="de-DE"/>
                              </w:rPr>
                              <w:t xml:space="preserve">unter folgendem Link statt: </w:t>
                            </w:r>
                            <w:bookmarkEnd w:id="0"/>
                          </w:p>
                          <w:p w14:paraId="384515DC" w14:textId="77777777" w:rsidR="00013CEE" w:rsidRPr="00260B4A" w:rsidRDefault="00013C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A5C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75.75pt;margin-top:.65pt;width:394.4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0 0 0 21829 21605 21829 21605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">
                <v:textbox>
                  <w:txbxContent>
                    <w:p w14:paraId="11A9C05B" w14:textId="77777777" w:rsidR="00013CEE" w:rsidRPr="00260B4A" w:rsidRDefault="00000000">
                      <w:pPr>
                        <w:pStyle w:val="KeinLeerraum"/>
                        <w:rPr>
                          <w:sz w:val="24"/>
                          <w:lang w:eastAsia="de-DE"/>
                        </w:rPr>
                      </w:pPr>
                      <w:bookmarkStart w:id="1" w:name="_Hlk39832873"/>
                      <w:r w:rsidRPr="00260B4A">
                        <w:rPr>
                          <w:sz w:val="24"/>
                          <w:lang w:eastAsia="de-DE"/>
                        </w:rPr>
                        <w:t xml:space="preserve">Das Web-Meeting findet </w:t>
                      </w:r>
                      <w:r w:rsidRPr="00260B4A">
                        <w:rPr>
                          <w:b/>
                          <w:sz w:val="28"/>
                          <w:lang w:eastAsia="de-DE"/>
                        </w:rPr>
                        <w:t xml:space="preserve">über Zoom </w:t>
                      </w:r>
                      <w:r w:rsidRPr="00260B4A">
                        <w:rPr>
                          <w:sz w:val="24"/>
                          <w:lang w:eastAsia="de-DE"/>
                        </w:rPr>
                        <w:t xml:space="preserve">unter folgendem Link statt: </w:t>
                      </w:r>
                      <w:bookmarkEnd w:id="1"/>
                    </w:p>
                    <w:p w14:paraId="384515DC" w14:textId="77777777" w:rsidR="00013CEE" w:rsidRPr="00260B4A" w:rsidRDefault="00013CEE"/>
                  </w:txbxContent>
                </v:textbox>
                <w10:wrap type="through" anchorx="margin"/>
              </v:shape>
            </w:pict>
          </mc:Fallback>
        </mc:AlternateContent>
      </w:r>
    </w:p>
    <w:p w14:paraId="17291DDD" w14:textId="77777777" w:rsidR="00013CEE" w:rsidRPr="00260B4A" w:rsidRDefault="00013CEE">
      <w:pPr>
        <w:spacing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</w:p>
    <w:p w14:paraId="1F6B55AB" w14:textId="77777777" w:rsidR="00013CEE" w:rsidRPr="00260B4A" w:rsidRDefault="00013CEE">
      <w:pPr>
        <w:spacing w:line="240" w:lineRule="auto"/>
        <w:rPr>
          <w:rFonts w:eastAsia="Times New Roman" w:cstheme="minorHAnsi"/>
          <w:lang w:eastAsia="de-DE"/>
        </w:rPr>
      </w:pPr>
    </w:p>
    <w:p w14:paraId="73C2454E" w14:textId="51BB9519" w:rsidR="00013CEE" w:rsidRPr="00260B4A" w:rsidRDefault="00A5498E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lang w:eastAsia="de-DE"/>
        </w:rPr>
      </w:pPr>
      <w:r w:rsidRPr="00260B4A">
        <w:rPr>
          <w:rFonts w:eastAsia="Times New Roman" w:cstheme="minorHAnsi"/>
          <w:b/>
          <w:lang w:eastAsia="de-DE"/>
        </w:rPr>
        <w:t xml:space="preserve">Mit </w:t>
      </w:r>
      <w:r w:rsidR="00675682">
        <w:rPr>
          <w:rFonts w:eastAsia="Times New Roman" w:cstheme="minorHAnsi"/>
          <w:b/>
          <w:lang w:eastAsia="de-DE"/>
        </w:rPr>
        <w:t>Schülerinnen und Schülern</w:t>
      </w:r>
      <w:r w:rsidRPr="00260B4A">
        <w:rPr>
          <w:rFonts w:eastAsia="Times New Roman" w:cstheme="minorHAnsi"/>
          <w:b/>
          <w:lang w:eastAsia="de-DE"/>
        </w:rPr>
        <w:t xml:space="preserve"> aus: </w:t>
      </w:r>
      <w:r w:rsidRPr="00260B4A">
        <w:rPr>
          <w:rFonts w:eastAsia="Times New Roman" w:cstheme="minorHAnsi"/>
          <w:i/>
          <w:lang w:eastAsia="de-DE"/>
        </w:rPr>
        <w:t xml:space="preserve">(Angabe der teilnehmenden Länder), </w:t>
      </w:r>
      <w:r w:rsidRPr="00260B4A">
        <w:rPr>
          <w:rFonts w:eastAsia="Times New Roman" w:cstheme="minorHAnsi"/>
          <w:lang w:eastAsia="de-DE"/>
        </w:rPr>
        <w:t xml:space="preserve">die </w:t>
      </w:r>
      <w:r w:rsidR="00675682">
        <w:rPr>
          <w:rFonts w:eastAsia="Times New Roman" w:cstheme="minorHAnsi"/>
          <w:lang w:eastAsia="de-DE"/>
        </w:rPr>
        <w:t>in einem</w:t>
      </w:r>
      <w:r w:rsidRPr="00260B4A">
        <w:rPr>
          <w:rFonts w:eastAsia="Times New Roman" w:cstheme="minorHAnsi"/>
          <w:lang w:eastAsia="de-DE"/>
        </w:rPr>
        <w:t xml:space="preserve"> der </w:t>
      </w:r>
      <w:r w:rsidRPr="00260B4A">
        <w:rPr>
          <w:rFonts w:eastAsia="Times New Roman" w:cstheme="minorHAnsi"/>
          <w:bCs/>
          <w:lang w:eastAsia="de-DE"/>
        </w:rPr>
        <w:t>Fäche</w:t>
      </w:r>
      <w:r w:rsidR="00675682">
        <w:rPr>
          <w:rFonts w:eastAsia="Times New Roman" w:cstheme="minorHAnsi"/>
          <w:bCs/>
          <w:lang w:eastAsia="de-DE"/>
        </w:rPr>
        <w:t>r</w:t>
      </w:r>
      <w:r w:rsidRPr="00260B4A">
        <w:rPr>
          <w:rFonts w:eastAsia="Times New Roman" w:cstheme="minorHAnsi"/>
          <w:bCs/>
          <w:lang w:eastAsia="de-DE"/>
        </w:rPr>
        <w:t xml:space="preserve"> </w:t>
      </w:r>
      <w:r w:rsidRPr="00260B4A">
        <w:rPr>
          <w:rFonts w:eastAsia="Times New Roman" w:cstheme="minorHAnsi"/>
          <w:i/>
          <w:lang w:eastAsia="de-DE"/>
        </w:rPr>
        <w:t xml:space="preserve">(Angabe der teilnehmenden </w:t>
      </w:r>
      <w:proofErr w:type="gramStart"/>
      <w:r w:rsidRPr="00260B4A">
        <w:rPr>
          <w:rFonts w:eastAsia="Times New Roman" w:cstheme="minorHAnsi"/>
          <w:i/>
          <w:lang w:eastAsia="de-DE"/>
        </w:rPr>
        <w:t>Fächer)</w:t>
      </w:r>
      <w:r w:rsidR="00675682">
        <w:rPr>
          <w:rFonts w:eastAsia="Times New Roman" w:cstheme="minorHAnsi"/>
          <w:i/>
          <w:lang w:eastAsia="de-DE"/>
        </w:rPr>
        <w:t>lernen</w:t>
      </w:r>
      <w:proofErr w:type="gramEnd"/>
      <w:r w:rsidR="00675682">
        <w:rPr>
          <w:rFonts w:eastAsia="Times New Roman" w:cstheme="minorHAnsi"/>
          <w:i/>
          <w:lang w:eastAsia="de-DE"/>
        </w:rPr>
        <w:t>.</w:t>
      </w:r>
    </w:p>
    <w:p w14:paraId="7EE9A669" w14:textId="77777777" w:rsidR="00013CEE" w:rsidRPr="00260B4A" w:rsidRDefault="00A5498E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e-DE"/>
        </w:rPr>
      </w:pPr>
      <w:r w:rsidRPr="00260B4A">
        <w:rPr>
          <w:rFonts w:eastAsia="Times New Roman" w:cstheme="minorHAnsi"/>
          <w:b/>
          <w:lang w:eastAsia="de-DE"/>
        </w:rPr>
        <w:t xml:space="preserve">Begegnungstag via Zoom, vorbereitet von: </w:t>
      </w:r>
      <w:r w:rsidRPr="00260B4A">
        <w:rPr>
          <w:rFonts w:eastAsia="Times New Roman" w:cstheme="minorHAnsi"/>
          <w:i/>
          <w:lang w:eastAsia="de-DE"/>
        </w:rPr>
        <w:t>(fügen Sie die Schule oder die verantwortlichen Personen hinzu</w:t>
      </w:r>
      <w:r w:rsidRPr="00260B4A">
        <w:rPr>
          <w:rFonts w:eastAsia="Times New Roman" w:cstheme="minorHAnsi"/>
          <w:b/>
          <w:lang w:eastAsia="de-DE"/>
        </w:rPr>
        <w:t xml:space="preserve">) </w:t>
      </w:r>
    </w:p>
    <w:p w14:paraId="64A20BB2" w14:textId="77777777" w:rsidR="00013CEE" w:rsidRPr="00260B4A" w:rsidRDefault="00A5498E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e-DE"/>
        </w:rPr>
      </w:pPr>
      <w:r w:rsidRPr="00260B4A">
        <w:rPr>
          <w:rFonts w:eastAsia="Times New Roman" w:cstheme="minorHAnsi"/>
          <w:b/>
          <w:lang w:eastAsia="de-DE"/>
        </w:rPr>
        <w:t xml:space="preserve">Sprache der Kommunikation: Englisch </w:t>
      </w:r>
      <w:r w:rsidRPr="00260B4A">
        <w:rPr>
          <w:rFonts w:eastAsia="Times New Roman" w:cstheme="minorHAnsi"/>
          <w:i/>
          <w:lang w:eastAsia="de-DE"/>
        </w:rPr>
        <w:t>oder eine andere Sprache hinzufügen</w:t>
      </w:r>
    </w:p>
    <w:p w14:paraId="37A787C0" w14:textId="77777777" w:rsidR="00013CEE" w:rsidRPr="00260B4A" w:rsidRDefault="00A5498E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lang w:eastAsia="de-DE"/>
        </w:rPr>
      </w:pPr>
      <w:r w:rsidRPr="00260B4A">
        <w:rPr>
          <w:rFonts w:eastAsia="Times New Roman" w:cstheme="minorHAnsi"/>
          <w:b/>
          <w:lang w:eastAsia="de-DE"/>
        </w:rPr>
        <w:t xml:space="preserve">Verantwortliche Lehrkräfte: </w:t>
      </w:r>
      <w:r w:rsidRPr="00260B4A">
        <w:rPr>
          <w:rFonts w:ascii="Calibri" w:eastAsia="Times New Roman" w:hAnsi="Calibri" w:cs="Calibri"/>
          <w:i/>
          <w:lang w:eastAsia="de-DE"/>
        </w:rPr>
        <w:t>(Liste der Lehrkräfte hinzufügen)</w:t>
      </w:r>
    </w:p>
    <w:p w14:paraId="310FB3A8" w14:textId="11A6DB7F" w:rsidR="00013CEE" w:rsidRPr="00260B4A" w:rsidRDefault="00EC080B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b/>
          <w:lang w:eastAsia="de-DE"/>
        </w:rPr>
        <w:t>Verantwortliches Team</w:t>
      </w:r>
      <w:r w:rsidRPr="00260B4A">
        <w:rPr>
          <w:rFonts w:eastAsia="Times New Roman" w:cstheme="minorHAnsi"/>
          <w:b/>
          <w:lang w:eastAsia="de-DE"/>
        </w:rPr>
        <w:t xml:space="preserve">: </w:t>
      </w:r>
      <w:r w:rsidRPr="00260B4A">
        <w:rPr>
          <w:rFonts w:ascii="Calibri" w:eastAsia="Times New Roman" w:hAnsi="Calibri" w:cs="Calibri"/>
          <w:i/>
          <w:lang w:eastAsia="de-DE"/>
        </w:rPr>
        <w:t xml:space="preserve">(das führende Team hinzufügen) </w:t>
      </w:r>
    </w:p>
    <w:p w14:paraId="426C04E1" w14:textId="2B2D027A" w:rsidR="00013CEE" w:rsidRPr="00260B4A" w:rsidRDefault="00EC080B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b/>
          <w:lang w:eastAsia="de-DE"/>
        </w:rPr>
        <w:t>Unterstützung der</w:t>
      </w:r>
      <w:r w:rsidRPr="00260B4A">
        <w:rPr>
          <w:rFonts w:eastAsia="Times New Roman" w:cstheme="minorHAnsi"/>
          <w:b/>
          <w:lang w:eastAsia="de-DE"/>
        </w:rPr>
        <w:t xml:space="preserve"> </w:t>
      </w:r>
      <w:r>
        <w:rPr>
          <w:rFonts w:eastAsia="Times New Roman" w:cstheme="minorHAnsi"/>
          <w:b/>
          <w:lang w:eastAsia="de-DE"/>
        </w:rPr>
        <w:t>Evaluation</w:t>
      </w:r>
      <w:r w:rsidRPr="00260B4A">
        <w:rPr>
          <w:rFonts w:eastAsia="Times New Roman" w:cstheme="minorHAnsi"/>
          <w:b/>
          <w:lang w:eastAsia="de-DE"/>
        </w:rPr>
        <w:t xml:space="preserve">: </w:t>
      </w:r>
      <w:r w:rsidRPr="00EC080B">
        <w:rPr>
          <w:rFonts w:eastAsia="Times New Roman" w:cstheme="minorHAnsi"/>
          <w:bCs/>
          <w:lang w:eastAsia="de-DE"/>
        </w:rPr>
        <w:t>Material von Prof</w:t>
      </w:r>
      <w:r w:rsidRPr="00260B4A">
        <w:rPr>
          <w:rFonts w:eastAsia="Times New Roman" w:cstheme="minorHAnsi"/>
          <w:lang w:eastAsia="de-DE"/>
        </w:rPr>
        <w:t xml:space="preserve">. Dr. Vasiliki </w:t>
      </w:r>
      <w:proofErr w:type="spellStart"/>
      <w:r w:rsidRPr="00260B4A">
        <w:rPr>
          <w:rFonts w:eastAsia="Times New Roman" w:cstheme="minorHAnsi"/>
          <w:lang w:eastAsia="de-DE"/>
        </w:rPr>
        <w:t>Mitropoulou</w:t>
      </w:r>
      <w:proofErr w:type="spellEnd"/>
      <w:r w:rsidRPr="00260B4A">
        <w:rPr>
          <w:rFonts w:eastAsia="Times New Roman" w:cstheme="minorHAnsi"/>
          <w:lang w:eastAsia="de-DE"/>
        </w:rPr>
        <w:t xml:space="preserve">, Maria </w:t>
      </w:r>
      <w:proofErr w:type="spellStart"/>
      <w:r w:rsidRPr="00260B4A">
        <w:rPr>
          <w:rFonts w:eastAsia="Times New Roman" w:cstheme="minorHAnsi"/>
          <w:lang w:eastAsia="de-DE"/>
        </w:rPr>
        <w:t>Meke</w:t>
      </w:r>
      <w:proofErr w:type="spellEnd"/>
      <w:r w:rsidRPr="00260B4A">
        <w:rPr>
          <w:rFonts w:eastAsia="Times New Roman" w:cstheme="minorHAnsi"/>
          <w:lang w:eastAsia="de-DE"/>
        </w:rPr>
        <w:t xml:space="preserve"> M.A., Aristoteles Universität, Thessaloniki</w:t>
      </w:r>
    </w:p>
    <w:p w14:paraId="45040534" w14:textId="77777777" w:rsidR="00013CEE" w:rsidRDefault="00013CEE">
      <w:pPr>
        <w:spacing w:after="0" w:line="240" w:lineRule="auto"/>
        <w:rPr>
          <w:rFonts w:eastAsia="Times New Roman" w:cstheme="minorHAnsi"/>
          <w:lang w:eastAsia="de-DE"/>
        </w:rPr>
      </w:pPr>
    </w:p>
    <w:p w14:paraId="2ED25586" w14:textId="77777777" w:rsidR="00EC080B" w:rsidRDefault="00EC080B">
      <w:pPr>
        <w:spacing w:after="0" w:line="240" w:lineRule="auto"/>
        <w:rPr>
          <w:rFonts w:eastAsia="Times New Roman" w:cstheme="minorHAnsi"/>
          <w:lang w:eastAsia="de-DE"/>
        </w:rPr>
      </w:pPr>
    </w:p>
    <w:p w14:paraId="4C5D2083" w14:textId="77777777" w:rsidR="00EC080B" w:rsidRDefault="00EC080B">
      <w:pPr>
        <w:spacing w:after="0" w:line="240" w:lineRule="auto"/>
        <w:rPr>
          <w:rFonts w:eastAsia="Times New Roman" w:cstheme="minorHAnsi"/>
          <w:lang w:eastAsia="de-DE"/>
        </w:rPr>
      </w:pPr>
    </w:p>
    <w:p w14:paraId="5CC4E9D3" w14:textId="77777777" w:rsidR="00EC080B" w:rsidRDefault="00EC080B">
      <w:pPr>
        <w:spacing w:after="0" w:line="240" w:lineRule="auto"/>
        <w:rPr>
          <w:rFonts w:eastAsia="Times New Roman" w:cstheme="minorHAnsi"/>
          <w:lang w:eastAsia="de-DE"/>
        </w:rPr>
      </w:pPr>
    </w:p>
    <w:p w14:paraId="2166C012" w14:textId="77777777" w:rsidR="00EC080B" w:rsidRPr="00260B4A" w:rsidRDefault="00EC080B">
      <w:pPr>
        <w:spacing w:after="0" w:line="240" w:lineRule="auto"/>
        <w:rPr>
          <w:rFonts w:eastAsia="Times New Roman" w:cstheme="minorHAnsi"/>
          <w:lang w:eastAsia="de-DE"/>
        </w:rPr>
      </w:pPr>
    </w:p>
    <w:p w14:paraId="46487116" w14:textId="77777777" w:rsidR="00013CEE" w:rsidRPr="00260B4A" w:rsidRDefault="00013CEE">
      <w:pPr>
        <w:pStyle w:val="Listenabsatz"/>
        <w:spacing w:after="0" w:line="240" w:lineRule="auto"/>
        <w:ind w:left="718"/>
        <w:rPr>
          <w:rFonts w:eastAsia="Times New Roman" w:cstheme="minorHAnsi"/>
          <w:b/>
          <w:lang w:eastAsia="de-DE"/>
        </w:rPr>
      </w:pPr>
    </w:p>
    <w:tbl>
      <w:tblPr>
        <w:tblStyle w:val="Tabellenraster"/>
        <w:tblW w:w="5072" w:type="pct"/>
        <w:tblLook w:val="04A0" w:firstRow="1" w:lastRow="0" w:firstColumn="1" w:lastColumn="0" w:noHBand="0" w:noVBand="1"/>
      </w:tblPr>
      <w:tblGrid>
        <w:gridCol w:w="1550"/>
        <w:gridCol w:w="2503"/>
        <w:gridCol w:w="2300"/>
        <w:gridCol w:w="3630"/>
        <w:gridCol w:w="1595"/>
        <w:gridCol w:w="1536"/>
        <w:gridCol w:w="1765"/>
      </w:tblGrid>
      <w:tr w:rsidR="00013CEE" w14:paraId="54745382" w14:textId="77777777">
        <w:trPr>
          <w:trHeight w:val="731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209F" w14:textId="77777777" w:rsidR="00013CEE" w:rsidRDefault="00A5498E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Zeit/</w:t>
            </w:r>
          </w:p>
          <w:p w14:paraId="4C1B667A" w14:textId="77777777" w:rsidR="00013CEE" w:rsidRDefault="00A5498E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empfohlene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Dauer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733AE" w14:textId="77777777" w:rsidR="00013CEE" w:rsidRDefault="00A5498E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Phase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807D" w14:textId="77777777" w:rsidR="00013CEE" w:rsidRDefault="00A5498E">
            <w:pPr>
              <w:pStyle w:val="KeinLeerraum"/>
              <w:jc w:val="center"/>
              <w:rPr>
                <w:rFonts w:eastAsia="Times New Roman"/>
                <w:b/>
                <w:sz w:val="22"/>
                <w:szCs w:val="22"/>
                <w:lang w:val="en-US" w:eastAsia="de-DE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  <w:t>Handelnde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  <w:t>Personen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2EE" w14:textId="77777777" w:rsidR="00013CEE" w:rsidRDefault="00A5498E">
            <w:pPr>
              <w:pStyle w:val="KeinLeerraum"/>
              <w:jc w:val="center"/>
              <w:rPr>
                <w:rFonts w:eastAsia="Times New Roman"/>
                <w:b/>
                <w:sz w:val="22"/>
                <w:szCs w:val="22"/>
                <w:lang w:val="en-US" w:eastAsia="de-DE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val="en-US" w:eastAsia="de-DE"/>
              </w:rPr>
              <w:t>Anweisungen</w:t>
            </w:r>
            <w:proofErr w:type="spell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DEE" w14:textId="77777777" w:rsidR="00013CEE" w:rsidRDefault="00A5498E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Ort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A984" w14:textId="77777777" w:rsidR="00013CEE" w:rsidRDefault="00A5498E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Material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F90" w14:textId="77777777" w:rsidR="00013CEE" w:rsidRDefault="00A5498E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Organisatorische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Anmerkungen</w:t>
            </w:r>
            <w:proofErr w:type="spellEnd"/>
          </w:p>
        </w:tc>
      </w:tr>
      <w:tr w:rsidR="00013CEE" w14:paraId="1BD8FD32" w14:textId="77777777">
        <w:trPr>
          <w:trHeight w:val="78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8729" w14:textId="77777777" w:rsidR="00013CEE" w:rsidRDefault="00A5498E">
            <w:pPr>
              <w:pStyle w:val="KeinLeerraum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 min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B1D6B5" w14:textId="77777777" w:rsidR="00013CEE" w:rsidRDefault="00A5498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Start/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Begrüßung</w:t>
            </w:r>
            <w:proofErr w:type="spellEnd"/>
          </w:p>
          <w:p w14:paraId="7E86BB09" w14:textId="77777777" w:rsidR="00013CEE" w:rsidRDefault="00013CE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24DF2" w14:textId="453811D2" w:rsidR="00013CEE" w:rsidRDefault="00A5498E">
            <w:pPr>
              <w:pStyle w:val="KeinLeerraum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Verantwortliches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Team und </w:t>
            </w:r>
            <w:proofErr w:type="spellStart"/>
            <w:r>
              <w:rPr>
                <w:sz w:val="22"/>
                <w:szCs w:val="22"/>
                <w:lang w:val="en-US"/>
              </w:rPr>
              <w:t>Le</w:t>
            </w:r>
            <w:r w:rsidR="00675682">
              <w:rPr>
                <w:sz w:val="22"/>
                <w:szCs w:val="22"/>
                <w:lang w:val="en-US"/>
              </w:rPr>
              <w:t>hrkräfte</w:t>
            </w:r>
            <w:proofErr w:type="spell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4F230" w14:textId="4D07FF8C" w:rsidR="00013CEE" w:rsidRPr="00260B4A" w:rsidRDefault="00A5498E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t xml:space="preserve">Einführung in die 4 Phasen des </w:t>
            </w:r>
            <w:r w:rsidR="00EC080B">
              <w:rPr>
                <w:sz w:val="22"/>
                <w:szCs w:val="22"/>
              </w:rPr>
              <w:t>Begegnungstages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BFAE6" w14:textId="46E36B1C" w:rsidR="00013CEE" w:rsidRDefault="00A5498E">
            <w:pPr>
              <w:pStyle w:val="KeinLeerraum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Plenar</w:t>
            </w:r>
            <w:proofErr w:type="spellEnd"/>
            <w:r>
              <w:rPr>
                <w:sz w:val="22"/>
                <w:szCs w:val="22"/>
                <w:lang w:val="en-US"/>
              </w:rPr>
              <w:t>-/</w:t>
            </w:r>
            <w:r w:rsidR="00EC080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Zoomraum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für alle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50CC4" w14:textId="77777777" w:rsidR="00013CEE" w:rsidRDefault="00013CEE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7926B" w14:textId="520F7ABC" w:rsidR="00013CEE" w:rsidRPr="00260B4A" w:rsidRDefault="00A5498E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t>Während eine Person in den Begegnungstag einführt, bereitet eine</w:t>
            </w:r>
            <w:r w:rsidR="00EC080B">
              <w:rPr>
                <w:sz w:val="22"/>
                <w:szCs w:val="22"/>
              </w:rPr>
              <w:t xml:space="preserve"> andere</w:t>
            </w:r>
            <w:r w:rsidRPr="00260B4A">
              <w:rPr>
                <w:sz w:val="22"/>
                <w:szCs w:val="22"/>
              </w:rPr>
              <w:t xml:space="preserve"> Person die Arbeitsgruppenräume vor.</w:t>
            </w:r>
          </w:p>
        </w:tc>
      </w:tr>
      <w:tr w:rsidR="00013CEE" w14:paraId="06B2F165" w14:textId="77777777">
        <w:trPr>
          <w:trHeight w:val="78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3756" w14:textId="77777777" w:rsidR="00013CEE" w:rsidRPr="00260B4A" w:rsidRDefault="00013CEE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35C5B8" w14:textId="77777777" w:rsidR="00013CEE" w:rsidRPr="00260B4A" w:rsidRDefault="00013CEE">
            <w:pPr>
              <w:pStyle w:val="KeinLeerraum"/>
              <w:rPr>
                <w:b/>
                <w:sz w:val="22"/>
                <w:szCs w:val="22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EF7D6" w14:textId="77777777" w:rsidR="00013CEE" w:rsidRPr="00260B4A" w:rsidRDefault="00013CEE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BE55" w14:textId="38363555" w:rsidR="00013CEE" w:rsidRPr="00260B4A" w:rsidRDefault="00A5498E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t xml:space="preserve">Kurze Vorstellung </w:t>
            </w:r>
            <w:r w:rsidR="00EC080B">
              <w:rPr>
                <w:sz w:val="22"/>
                <w:szCs w:val="22"/>
              </w:rPr>
              <w:t>der teilnehmenden Lehr</w:t>
            </w:r>
            <w:r w:rsidR="00692AAD">
              <w:rPr>
                <w:sz w:val="22"/>
                <w:szCs w:val="22"/>
              </w:rPr>
              <w:t>kräfte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0AACE" w14:textId="77777777" w:rsidR="00013CEE" w:rsidRPr="00260B4A" w:rsidRDefault="00013CEE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57833" w14:textId="77777777" w:rsidR="00013CEE" w:rsidRPr="00260B4A" w:rsidRDefault="00013CEE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134CA" w14:textId="77777777" w:rsidR="00013CEE" w:rsidRPr="00260B4A" w:rsidRDefault="00013CEE">
            <w:pPr>
              <w:pStyle w:val="KeinLeerraum"/>
              <w:rPr>
                <w:sz w:val="22"/>
                <w:szCs w:val="22"/>
              </w:rPr>
            </w:pPr>
          </w:p>
        </w:tc>
      </w:tr>
      <w:tr w:rsidR="00013CEE" w14:paraId="77EDBBC9" w14:textId="77777777">
        <w:trPr>
          <w:trHeight w:val="212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35229" w14:textId="77777777" w:rsidR="00013CEE" w:rsidRPr="00260B4A" w:rsidRDefault="00A5498E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t>90 min</w:t>
            </w:r>
          </w:p>
          <w:p w14:paraId="40D3B7A6" w14:textId="77777777" w:rsidR="00013CEE" w:rsidRPr="00260B4A" w:rsidRDefault="00A5498E">
            <w:pPr>
              <w:pStyle w:val="KeinLeerraum"/>
              <w:rPr>
                <w:i/>
                <w:sz w:val="22"/>
                <w:szCs w:val="22"/>
              </w:rPr>
            </w:pPr>
            <w:r w:rsidRPr="00260B4A">
              <w:rPr>
                <w:i/>
                <w:sz w:val="22"/>
                <w:szCs w:val="22"/>
              </w:rPr>
              <w:t xml:space="preserve">(mit einer kurzen Pause, falls erforderlich) 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394375" w14:textId="77777777" w:rsidR="00013CEE" w:rsidRDefault="00A5498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Phase 2: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Präsentation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50DDA569" w14:textId="77777777" w:rsidR="00013CEE" w:rsidRDefault="00A5498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mit</w:t>
            </w:r>
            <w:proofErr w:type="spellEnd"/>
          </w:p>
          <w:p w14:paraId="621F990A" w14:textId="77777777" w:rsidR="00013CEE" w:rsidRDefault="00A5498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Phase 3: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Austausch</w:t>
            </w:r>
            <w:proofErr w:type="spellEnd"/>
          </w:p>
          <w:p w14:paraId="713F040C" w14:textId="77777777" w:rsidR="00013CEE" w:rsidRDefault="00013CE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463" w14:textId="77777777" w:rsidR="00013CEE" w:rsidRPr="00260B4A" w:rsidRDefault="00A5498E">
            <w:pPr>
              <w:pStyle w:val="KeinLeerraum"/>
              <w:rPr>
                <w:b/>
                <w:sz w:val="22"/>
                <w:szCs w:val="22"/>
              </w:rPr>
            </w:pPr>
            <w:r w:rsidRPr="00260B4A">
              <w:rPr>
                <w:b/>
                <w:sz w:val="22"/>
                <w:szCs w:val="22"/>
              </w:rPr>
              <w:t xml:space="preserve">Organisator: </w:t>
            </w:r>
          </w:p>
          <w:p w14:paraId="0ECB3F8B" w14:textId="77777777" w:rsidR="00013CEE" w:rsidRPr="00260B4A" w:rsidRDefault="00A5498E">
            <w:pPr>
              <w:pStyle w:val="KeinLeerraum"/>
              <w:rPr>
                <w:b/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t>Die Schüler werden anhand der zuvor erstellten Listen in kleine, gemischte Gruppen eingeteilt und jeweils einem Gruppenraum zugewiesen.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1661A" w14:textId="77777777" w:rsidR="00013CEE" w:rsidRPr="00260B4A" w:rsidRDefault="00A5498E">
            <w:pPr>
              <w:pStyle w:val="KeinLeerraum"/>
              <w:rPr>
                <w:b/>
                <w:sz w:val="22"/>
                <w:szCs w:val="22"/>
              </w:rPr>
            </w:pPr>
            <w:r w:rsidRPr="00260B4A">
              <w:rPr>
                <w:b/>
                <w:sz w:val="22"/>
                <w:szCs w:val="22"/>
              </w:rPr>
              <w:t xml:space="preserve">Gemischte Gruppen von Schülerinnen und Schülern aus verschiedenen Fächern gehen </w:t>
            </w:r>
            <w:proofErr w:type="gramStart"/>
            <w:r w:rsidRPr="00260B4A">
              <w:rPr>
                <w:b/>
                <w:sz w:val="22"/>
                <w:szCs w:val="22"/>
              </w:rPr>
              <w:t>nach folgenden</w:t>
            </w:r>
            <w:proofErr w:type="gramEnd"/>
            <w:r w:rsidRPr="00260B4A">
              <w:rPr>
                <w:b/>
                <w:sz w:val="22"/>
                <w:szCs w:val="22"/>
              </w:rPr>
              <w:t xml:space="preserve"> Schritten vor:</w:t>
            </w:r>
          </w:p>
          <w:p w14:paraId="1BC6CC8A" w14:textId="77777777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t>1</w:t>
            </w:r>
            <w:r w:rsidRPr="00260B4A">
              <w:rPr>
                <w:bCs/>
                <w:sz w:val="22"/>
                <w:szCs w:val="22"/>
              </w:rPr>
              <w:t>) Einführungsrunde (15' min)</w:t>
            </w:r>
          </w:p>
          <w:p w14:paraId="34A17C7C" w14:textId="345DAC69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t xml:space="preserve">2) </w:t>
            </w:r>
            <w:r w:rsidR="00675682">
              <w:rPr>
                <w:bCs/>
                <w:sz w:val="22"/>
                <w:szCs w:val="22"/>
              </w:rPr>
              <w:t xml:space="preserve">Besprechen </w:t>
            </w:r>
            <w:r w:rsidRPr="00260B4A">
              <w:rPr>
                <w:bCs/>
                <w:sz w:val="22"/>
                <w:szCs w:val="22"/>
              </w:rPr>
              <w:t>Sie die Dialogregeln (10'min)</w:t>
            </w:r>
          </w:p>
          <w:p w14:paraId="32317D49" w14:textId="099AFC28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lastRenderedPageBreak/>
              <w:t>3) SchülerInnen</w:t>
            </w:r>
            <w:r w:rsidR="00692AAD">
              <w:rPr>
                <w:bCs/>
                <w:sz w:val="22"/>
                <w:szCs w:val="22"/>
              </w:rPr>
              <w:t xml:space="preserve"> und Schüler</w:t>
            </w:r>
            <w:r w:rsidRPr="00260B4A">
              <w:rPr>
                <w:bCs/>
                <w:sz w:val="22"/>
                <w:szCs w:val="22"/>
              </w:rPr>
              <w:t xml:space="preserve"> aus jedem Fach stellen das Thema aus der Perspektive ihres Faches vor (max. 10 </w:t>
            </w:r>
            <w:r w:rsidR="00692AAD">
              <w:rPr>
                <w:bCs/>
                <w:sz w:val="22"/>
                <w:szCs w:val="22"/>
              </w:rPr>
              <w:t>M</w:t>
            </w:r>
            <w:r w:rsidRPr="00260B4A">
              <w:rPr>
                <w:bCs/>
                <w:sz w:val="22"/>
                <w:szCs w:val="22"/>
              </w:rPr>
              <w:t>in</w:t>
            </w:r>
            <w:r w:rsidR="00692AAD">
              <w:rPr>
                <w:bCs/>
                <w:sz w:val="22"/>
                <w:szCs w:val="22"/>
              </w:rPr>
              <w:t>uten</w:t>
            </w:r>
            <w:r w:rsidRPr="00260B4A">
              <w:rPr>
                <w:bCs/>
                <w:sz w:val="22"/>
                <w:szCs w:val="22"/>
              </w:rPr>
              <w:t>)</w:t>
            </w:r>
          </w:p>
          <w:p w14:paraId="2FA02400" w14:textId="5321D408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t>4) Austausch nach jeder Präsentation, Fragen (max. 10</w:t>
            </w:r>
            <w:r w:rsidR="00692AAD">
              <w:rPr>
                <w:bCs/>
                <w:sz w:val="22"/>
                <w:szCs w:val="22"/>
              </w:rPr>
              <w:t xml:space="preserve"> M</w:t>
            </w:r>
            <w:r w:rsidRPr="00260B4A">
              <w:rPr>
                <w:bCs/>
                <w:sz w:val="22"/>
                <w:szCs w:val="22"/>
              </w:rPr>
              <w:t>in</w:t>
            </w:r>
            <w:r w:rsidR="00692AAD">
              <w:rPr>
                <w:bCs/>
                <w:sz w:val="22"/>
                <w:szCs w:val="22"/>
              </w:rPr>
              <w:t>uten</w:t>
            </w:r>
            <w:r w:rsidRPr="00260B4A">
              <w:rPr>
                <w:bCs/>
                <w:sz w:val="22"/>
                <w:szCs w:val="22"/>
              </w:rPr>
              <w:t>)</w:t>
            </w:r>
          </w:p>
          <w:p w14:paraId="2D91DC9B" w14:textId="77777777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t xml:space="preserve">5) Zusammenfassen des Austauschs aller unterschiedlichen Perspektiven </w:t>
            </w:r>
          </w:p>
          <w:p w14:paraId="4FC90086" w14:textId="77777777" w:rsidR="00013CEE" w:rsidRPr="00260B4A" w:rsidRDefault="00A5498E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t>6) Zusammenfassung der verschiedenen, gemeinsam erarbeiteten Perspektiven (15 Minuten)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CA29" w14:textId="08ABFC1C" w:rsidR="00013CEE" w:rsidRPr="00260B4A" w:rsidRDefault="00A5498E" w:rsidP="00675682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b/>
                <w:sz w:val="22"/>
                <w:szCs w:val="22"/>
              </w:rPr>
              <w:lastRenderedPageBreak/>
              <w:t xml:space="preserve">Empfohlene Größe der Gruppe in den Pausenräumen: </w:t>
            </w:r>
            <w:r w:rsidRPr="00260B4A">
              <w:rPr>
                <w:bCs/>
                <w:sz w:val="22"/>
                <w:szCs w:val="22"/>
              </w:rPr>
              <w:t xml:space="preserve">Gruppen von 5 - 6 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77D81" w14:textId="77777777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t>1</w:t>
            </w:r>
            <w:r w:rsidRPr="00260B4A">
              <w:rPr>
                <w:bCs/>
                <w:sz w:val="22"/>
                <w:szCs w:val="22"/>
              </w:rPr>
              <w:t xml:space="preserve">) Liste der möglichen Fragen für die Einführungsrunde </w:t>
            </w:r>
          </w:p>
          <w:p w14:paraId="6B66AC4E" w14:textId="77777777" w:rsidR="00013CEE" w:rsidRPr="00260B4A" w:rsidRDefault="00013CEE">
            <w:pPr>
              <w:pStyle w:val="KeinLeerraum"/>
              <w:rPr>
                <w:bCs/>
                <w:sz w:val="22"/>
                <w:szCs w:val="22"/>
              </w:rPr>
            </w:pPr>
          </w:p>
          <w:p w14:paraId="5CED227F" w14:textId="77777777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t>2) Regeln für den Dialog</w:t>
            </w:r>
          </w:p>
          <w:p w14:paraId="10514D36" w14:textId="77777777" w:rsidR="00013CEE" w:rsidRPr="00260B4A" w:rsidRDefault="00013CEE">
            <w:pPr>
              <w:pStyle w:val="KeinLeerraum"/>
              <w:rPr>
                <w:bCs/>
                <w:sz w:val="22"/>
                <w:szCs w:val="22"/>
              </w:rPr>
            </w:pPr>
          </w:p>
          <w:p w14:paraId="1A0BD9C0" w14:textId="77777777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t>3) Vorbereitete Präsentationen von Gruppenmitgliedern</w:t>
            </w:r>
          </w:p>
          <w:p w14:paraId="53AD5904" w14:textId="77777777" w:rsidR="00013CEE" w:rsidRPr="00260B4A" w:rsidRDefault="00013CEE">
            <w:pPr>
              <w:pStyle w:val="KeinLeerraum"/>
              <w:rPr>
                <w:bCs/>
                <w:sz w:val="22"/>
                <w:szCs w:val="22"/>
              </w:rPr>
            </w:pPr>
          </w:p>
          <w:p w14:paraId="3C3CC61F" w14:textId="77777777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t>6) Zusammenfassung der verschiedenen Perspektiven mit einer PPT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95AAC" w14:textId="310E07F9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/>
                <w:bCs/>
                <w:sz w:val="22"/>
                <w:szCs w:val="22"/>
              </w:rPr>
              <w:lastRenderedPageBreak/>
              <w:t>Alle Schüler</w:t>
            </w:r>
            <w:r w:rsidR="00692AAD">
              <w:rPr>
                <w:b/>
                <w:bCs/>
                <w:sz w:val="22"/>
                <w:szCs w:val="22"/>
              </w:rPr>
              <w:t>innen und Schüler</w:t>
            </w:r>
            <w:r w:rsidRPr="00260B4A">
              <w:rPr>
                <w:b/>
                <w:bCs/>
                <w:sz w:val="22"/>
                <w:szCs w:val="22"/>
              </w:rPr>
              <w:t xml:space="preserve"> </w:t>
            </w:r>
            <w:r w:rsidRPr="00260B4A">
              <w:rPr>
                <w:bCs/>
                <w:sz w:val="22"/>
                <w:szCs w:val="22"/>
              </w:rPr>
              <w:t>bereiten sich auf den Austausch vor:</w:t>
            </w:r>
          </w:p>
          <w:p w14:paraId="6A682FEE" w14:textId="77777777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lastRenderedPageBreak/>
              <w:t>1) Zentrale Fragen für die Schüler der anderen Gruppen</w:t>
            </w:r>
          </w:p>
          <w:p w14:paraId="3A03A730" w14:textId="77777777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t>2) Präsentationsmaterial (PPP)</w:t>
            </w:r>
          </w:p>
          <w:p w14:paraId="3931B23B" w14:textId="77777777" w:rsidR="00013CEE" w:rsidRPr="00260B4A" w:rsidRDefault="00013CEE">
            <w:pPr>
              <w:pStyle w:val="KeinLeerraum"/>
              <w:rPr>
                <w:bCs/>
                <w:sz w:val="22"/>
                <w:szCs w:val="22"/>
              </w:rPr>
            </w:pPr>
          </w:p>
          <w:p w14:paraId="428F5A73" w14:textId="77777777" w:rsidR="00013CEE" w:rsidRPr="00260B4A" w:rsidRDefault="00013CEE">
            <w:pPr>
              <w:pStyle w:val="KeinLeerraum"/>
              <w:rPr>
                <w:bCs/>
                <w:sz w:val="22"/>
                <w:szCs w:val="22"/>
              </w:rPr>
            </w:pPr>
          </w:p>
          <w:p w14:paraId="108DBF87" w14:textId="77777777" w:rsidR="00013CEE" w:rsidRPr="00260B4A" w:rsidRDefault="00A5498E">
            <w:pPr>
              <w:pStyle w:val="KeinLeerraum"/>
              <w:rPr>
                <w:b/>
                <w:sz w:val="22"/>
                <w:szCs w:val="22"/>
              </w:rPr>
            </w:pPr>
            <w:r w:rsidRPr="00260B4A">
              <w:rPr>
                <w:b/>
                <w:bCs/>
                <w:sz w:val="22"/>
                <w:szCs w:val="22"/>
              </w:rPr>
              <w:t xml:space="preserve">Organisator: </w:t>
            </w:r>
          </w:p>
          <w:p w14:paraId="28F9580A" w14:textId="77777777" w:rsidR="00013CEE" w:rsidRPr="00260B4A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t>bereitet Breakout-Räume vor/ die Dialogregeln werden per Chat an alle SchülerInnen geschickt</w:t>
            </w:r>
          </w:p>
          <w:p w14:paraId="00B341BE" w14:textId="77777777" w:rsidR="00013CEE" w:rsidRPr="00260B4A" w:rsidRDefault="00013CEE">
            <w:pPr>
              <w:pStyle w:val="KeinLeerraum"/>
              <w:rPr>
                <w:sz w:val="22"/>
                <w:szCs w:val="22"/>
                <w:highlight w:val="yellow"/>
              </w:rPr>
            </w:pPr>
          </w:p>
        </w:tc>
      </w:tr>
      <w:tr w:rsidR="00013CEE" w14:paraId="6D099FDF" w14:textId="77777777">
        <w:trPr>
          <w:trHeight w:val="2125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CD6" w14:textId="77777777" w:rsidR="00013CEE" w:rsidRPr="00260B4A" w:rsidRDefault="00013CEE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59C00" w14:textId="77777777" w:rsidR="00013CEE" w:rsidRPr="00260B4A" w:rsidRDefault="00013CEE">
            <w:pPr>
              <w:pStyle w:val="KeinLeerraum"/>
              <w:rPr>
                <w:b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6206" w14:textId="77777777" w:rsidR="00013CEE" w:rsidRPr="00260B4A" w:rsidRDefault="00A5498E">
            <w:pPr>
              <w:pStyle w:val="KeinLeerraum"/>
              <w:rPr>
                <w:b/>
                <w:sz w:val="22"/>
                <w:szCs w:val="22"/>
              </w:rPr>
            </w:pPr>
            <w:r w:rsidRPr="00260B4A">
              <w:rPr>
                <w:b/>
                <w:sz w:val="22"/>
                <w:szCs w:val="22"/>
              </w:rPr>
              <w:t>Parallel:</w:t>
            </w:r>
          </w:p>
          <w:p w14:paraId="25DAA5F3" w14:textId="08F8AAC6" w:rsidR="00013CEE" w:rsidRPr="00692AAD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260B4A">
              <w:rPr>
                <w:bCs/>
                <w:sz w:val="22"/>
                <w:szCs w:val="22"/>
              </w:rPr>
              <w:t xml:space="preserve">Austausch </w:t>
            </w:r>
            <w:r w:rsidR="00692AAD">
              <w:rPr>
                <w:bCs/>
                <w:sz w:val="22"/>
                <w:szCs w:val="22"/>
              </w:rPr>
              <w:t>mit</w:t>
            </w:r>
            <w:r w:rsidRPr="00260B4A">
              <w:rPr>
                <w:bCs/>
                <w:sz w:val="22"/>
                <w:szCs w:val="22"/>
              </w:rPr>
              <w:t xml:space="preserve"> Lehr</w:t>
            </w:r>
            <w:r w:rsidR="00692AAD">
              <w:rPr>
                <w:bCs/>
                <w:sz w:val="22"/>
                <w:szCs w:val="22"/>
              </w:rPr>
              <w:t xml:space="preserve">kräften </w:t>
            </w:r>
            <w:r w:rsidRPr="00260B4A">
              <w:rPr>
                <w:bCs/>
                <w:sz w:val="22"/>
                <w:szCs w:val="22"/>
              </w:rPr>
              <w:t>(sie stehen für Fragen der Schüler zur Verfügung)</w:t>
            </w:r>
          </w:p>
        </w:tc>
        <w:tc>
          <w:tcPr>
            <w:tcW w:w="1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0FE0" w14:textId="77777777" w:rsidR="00013CEE" w:rsidRPr="00260B4A" w:rsidRDefault="00013CEE">
            <w:pPr>
              <w:pStyle w:val="KeinLeerraum"/>
              <w:rPr>
                <w:b/>
                <w:sz w:val="22"/>
                <w:szCs w:val="22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1D9" w14:textId="77777777" w:rsidR="00013CEE" w:rsidRPr="00260B4A" w:rsidRDefault="00013CEE">
            <w:pPr>
              <w:pStyle w:val="KeinLeerraum"/>
              <w:rPr>
                <w:b/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3C4" w14:textId="77777777" w:rsidR="00013CEE" w:rsidRPr="00260B4A" w:rsidRDefault="00013CEE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06A" w14:textId="77777777" w:rsidR="00013CEE" w:rsidRPr="00260B4A" w:rsidRDefault="00013CEE">
            <w:pPr>
              <w:pStyle w:val="KeinLeerraum"/>
              <w:rPr>
                <w:bCs/>
                <w:sz w:val="22"/>
                <w:szCs w:val="22"/>
              </w:rPr>
            </w:pPr>
          </w:p>
        </w:tc>
      </w:tr>
      <w:tr w:rsidR="00013CEE" w14:paraId="18521060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472527" w14:textId="77777777" w:rsidR="00013CEE" w:rsidRDefault="00A5498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min</w:t>
            </w:r>
          </w:p>
        </w:tc>
        <w:tc>
          <w:tcPr>
            <w:tcW w:w="4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6900D7" w14:textId="4970AB69" w:rsidR="00013CEE" w:rsidRDefault="00692AAD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Pause</w:t>
            </w:r>
          </w:p>
        </w:tc>
      </w:tr>
      <w:tr w:rsidR="00013CEE" w14:paraId="74B701DA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54E" w14:textId="77777777" w:rsidR="00013CEE" w:rsidRDefault="00013CEE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B9E2E" w14:textId="77777777" w:rsidR="00013CEE" w:rsidRDefault="00013CE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111" w14:textId="77777777" w:rsidR="00013CEE" w:rsidRPr="00260B4A" w:rsidRDefault="00A5498E">
            <w:pPr>
              <w:pStyle w:val="KeinLeerraum"/>
              <w:rPr>
                <w:b/>
                <w:sz w:val="22"/>
                <w:szCs w:val="22"/>
              </w:rPr>
            </w:pPr>
            <w:r w:rsidRPr="00260B4A">
              <w:rPr>
                <w:rFonts w:eastAsia="Times New Roman"/>
                <w:b/>
                <w:sz w:val="22"/>
                <w:szCs w:val="22"/>
                <w:lang w:eastAsia="de-DE"/>
              </w:rPr>
              <w:t>Veranstalter/verantwortliche Person</w:t>
            </w:r>
            <w:r w:rsidRPr="00260B4A">
              <w:rPr>
                <w:rFonts w:eastAsia="Times New Roman"/>
                <w:sz w:val="22"/>
                <w:szCs w:val="22"/>
                <w:lang w:eastAsia="de-DE"/>
              </w:rPr>
              <w:t xml:space="preserve">: </w:t>
            </w:r>
          </w:p>
          <w:p w14:paraId="5C9BA885" w14:textId="77777777" w:rsidR="00013CEE" w:rsidRDefault="00A5498E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  <w:r w:rsidRPr="00260B4A">
              <w:rPr>
                <w:rFonts w:eastAsia="Times New Roman"/>
                <w:sz w:val="22"/>
                <w:szCs w:val="22"/>
                <w:lang w:eastAsia="de-DE"/>
              </w:rPr>
              <w:t xml:space="preserve">kurze Begrüßung nach der Pause. 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de-DE"/>
              </w:rPr>
              <w:t>Einführung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de-DE"/>
              </w:rPr>
              <w:t xml:space="preserve"> in Phase 4 (</w:t>
            </w:r>
            <w:proofErr w:type="spellStart"/>
            <w:r>
              <w:rPr>
                <w:rFonts w:eastAsia="Times New Roman"/>
                <w:sz w:val="22"/>
                <w:szCs w:val="22"/>
                <w:lang w:val="en-US" w:eastAsia="de-DE"/>
              </w:rPr>
              <w:t>Reflexion</w:t>
            </w:r>
            <w:proofErr w:type="spellEnd"/>
            <w:r>
              <w:rPr>
                <w:rFonts w:eastAsia="Times New Roman"/>
                <w:sz w:val="22"/>
                <w:szCs w:val="22"/>
                <w:lang w:val="en-US" w:eastAsia="de-DE"/>
              </w:rPr>
              <w:t>)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CD02" w14:textId="77777777" w:rsidR="00013CEE" w:rsidRPr="00260B4A" w:rsidRDefault="00A5498E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rFonts w:eastAsia="Times New Roman"/>
                <w:sz w:val="22"/>
                <w:szCs w:val="22"/>
                <w:lang w:eastAsia="de-DE"/>
              </w:rPr>
              <w:t xml:space="preserve">Die Schüler werden auf die gleichen Gruppenräume wie zuvor verteilt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5A2" w14:textId="77777777" w:rsidR="00013CEE" w:rsidRPr="00260B4A" w:rsidRDefault="00013CEE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4DF" w14:textId="77777777" w:rsidR="00013CEE" w:rsidRPr="00260B4A" w:rsidRDefault="00013CEE">
            <w:pPr>
              <w:pStyle w:val="KeinLeerraum"/>
              <w:rPr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3DF" w14:textId="77777777" w:rsidR="00013CEE" w:rsidRPr="00260B4A" w:rsidRDefault="00013CEE">
            <w:pPr>
              <w:pStyle w:val="KeinLeerraum"/>
              <w:rPr>
                <w:b/>
                <w:bCs/>
                <w:sz w:val="22"/>
                <w:szCs w:val="22"/>
              </w:rPr>
            </w:pPr>
          </w:p>
        </w:tc>
      </w:tr>
      <w:tr w:rsidR="00013CEE" w14:paraId="782885FD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FF8" w14:textId="77777777" w:rsidR="00013CEE" w:rsidRDefault="00A5498E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 min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A455AA" w14:textId="77777777" w:rsidR="00013CEE" w:rsidRPr="00260B4A" w:rsidRDefault="00A5498E">
            <w:pPr>
              <w:pStyle w:val="KeinLeerraum"/>
              <w:rPr>
                <w:b/>
                <w:sz w:val="22"/>
                <w:szCs w:val="22"/>
              </w:rPr>
            </w:pPr>
            <w:r w:rsidRPr="00260B4A">
              <w:rPr>
                <w:b/>
                <w:sz w:val="22"/>
                <w:szCs w:val="22"/>
              </w:rPr>
              <w:t>Phase 4:</w:t>
            </w:r>
          </w:p>
          <w:p w14:paraId="587739EA" w14:textId="77777777" w:rsidR="00013CEE" w:rsidRPr="00260B4A" w:rsidRDefault="00A5498E">
            <w:pPr>
              <w:pStyle w:val="KeinLeerraum"/>
              <w:rPr>
                <w:b/>
                <w:sz w:val="22"/>
                <w:szCs w:val="22"/>
              </w:rPr>
            </w:pPr>
            <w:r w:rsidRPr="00260B4A">
              <w:rPr>
                <w:b/>
                <w:sz w:val="22"/>
                <w:szCs w:val="22"/>
              </w:rPr>
              <w:t>Reflexion/ Meta-Reflexion über Inhalt und Dialog</w:t>
            </w:r>
          </w:p>
          <w:p w14:paraId="70F5BA12" w14:textId="77777777" w:rsidR="00013CEE" w:rsidRPr="00260B4A" w:rsidRDefault="00013CEE">
            <w:pPr>
              <w:pStyle w:val="KeinLeerraum"/>
              <w:rPr>
                <w:b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C3E" w14:textId="77777777" w:rsidR="00013CEE" w:rsidRPr="00260B4A" w:rsidRDefault="00013CEE">
            <w:pPr>
              <w:pStyle w:val="KeinLeerraum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8FD" w14:textId="77777777" w:rsidR="00013CEE" w:rsidRPr="00260B4A" w:rsidRDefault="00A5498E">
            <w:pPr>
              <w:pStyle w:val="KeinLeerraum"/>
              <w:rPr>
                <w:rFonts w:eastAsia="Times New Roman"/>
                <w:sz w:val="22"/>
                <w:szCs w:val="22"/>
                <w:lang w:eastAsia="de-DE"/>
              </w:rPr>
            </w:pPr>
            <w:r w:rsidRPr="00260B4A">
              <w:rPr>
                <w:rFonts w:eastAsia="Times New Roman"/>
                <w:sz w:val="22"/>
                <w:szCs w:val="22"/>
                <w:lang w:eastAsia="de-DE"/>
              </w:rPr>
              <w:t xml:space="preserve">Die Gruppen reflektieren gemeinsam über den Wert ihres Austauschs - </w:t>
            </w:r>
          </w:p>
          <w:p w14:paraId="5E0B89CE" w14:textId="55ACB036" w:rsidR="00013CEE" w:rsidRPr="00260B4A" w:rsidRDefault="00A5498E">
            <w:pPr>
              <w:pStyle w:val="KeinLeerraum"/>
              <w:rPr>
                <w:rFonts w:eastAsia="Times New Roman"/>
                <w:sz w:val="22"/>
                <w:szCs w:val="22"/>
                <w:lang w:eastAsia="de-DE"/>
              </w:rPr>
            </w:pPr>
            <w:r w:rsidRPr="00260B4A">
              <w:rPr>
                <w:rFonts w:eastAsia="Times New Roman"/>
                <w:sz w:val="22"/>
                <w:szCs w:val="22"/>
                <w:lang w:eastAsia="de-DE"/>
              </w:rPr>
              <w:lastRenderedPageBreak/>
              <w:t>Die Ergebnisse werden von der Gruppe dokumentiert, um in der folgenden Plenarsitzung für 2-3 Minuten die Sichtweise der Gruppe als "</w:t>
            </w:r>
            <w:r w:rsidR="00962C91">
              <w:rPr>
                <w:rFonts w:eastAsia="Times New Roman"/>
                <w:sz w:val="22"/>
                <w:szCs w:val="22"/>
                <w:lang w:eastAsia="de-DE"/>
              </w:rPr>
              <w:t>Blitzlicht</w:t>
            </w:r>
            <w:r w:rsidRPr="00260B4A">
              <w:rPr>
                <w:rFonts w:eastAsia="Times New Roman"/>
                <w:sz w:val="22"/>
                <w:szCs w:val="22"/>
                <w:lang w:eastAsia="de-DE"/>
              </w:rPr>
              <w:t>" kurz darzustellen.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101" w14:textId="1FA7E7C7" w:rsidR="00013CEE" w:rsidRPr="00962C91" w:rsidRDefault="00A5498E">
            <w:pPr>
              <w:pStyle w:val="KeinLeerraum"/>
              <w:rPr>
                <w:bCs/>
                <w:sz w:val="22"/>
                <w:szCs w:val="22"/>
              </w:rPr>
            </w:pPr>
            <w:r w:rsidRPr="00962C91">
              <w:rPr>
                <w:b/>
                <w:sz w:val="22"/>
                <w:szCs w:val="22"/>
              </w:rPr>
              <w:lastRenderedPageBreak/>
              <w:t xml:space="preserve">Pausenräume: </w:t>
            </w:r>
            <w:r w:rsidRPr="00962C91">
              <w:rPr>
                <w:bCs/>
                <w:sz w:val="22"/>
                <w:szCs w:val="22"/>
              </w:rPr>
              <w:t xml:space="preserve">Gruppen von 5 </w:t>
            </w:r>
            <w:r w:rsidRPr="00962C91">
              <w:rPr>
                <w:bCs/>
                <w:sz w:val="22"/>
                <w:szCs w:val="22"/>
              </w:rPr>
              <w:lastRenderedPageBreak/>
              <w:t>- 6 Schüler</w:t>
            </w:r>
            <w:r w:rsidR="00962C91" w:rsidRPr="00962C91">
              <w:rPr>
                <w:bCs/>
                <w:sz w:val="22"/>
                <w:szCs w:val="22"/>
              </w:rPr>
              <w:t>inne</w:t>
            </w:r>
            <w:r w:rsidRPr="00962C91">
              <w:rPr>
                <w:bCs/>
                <w:sz w:val="22"/>
                <w:szCs w:val="22"/>
              </w:rPr>
              <w:t>n</w:t>
            </w:r>
            <w:r w:rsidR="00962C91" w:rsidRPr="00962C91">
              <w:rPr>
                <w:bCs/>
                <w:sz w:val="22"/>
                <w:szCs w:val="22"/>
              </w:rPr>
              <w:t xml:space="preserve"> und Schülern</w:t>
            </w:r>
          </w:p>
          <w:p w14:paraId="0C71C628" w14:textId="77777777" w:rsidR="00013CEE" w:rsidRPr="00962C91" w:rsidRDefault="00013CEE">
            <w:pPr>
              <w:pStyle w:val="KeinLeerraum"/>
              <w:rPr>
                <w:b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A80" w14:textId="77777777" w:rsidR="00013CEE" w:rsidRPr="00260B4A" w:rsidRDefault="00A5498E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lastRenderedPageBreak/>
              <w:t xml:space="preserve">Leitfragen für den Austausch </w:t>
            </w:r>
          </w:p>
          <w:p w14:paraId="3758AC4B" w14:textId="77777777" w:rsidR="00013CEE" w:rsidRPr="00260B4A" w:rsidRDefault="00013CEE">
            <w:pPr>
              <w:pStyle w:val="KeinLeerraum"/>
              <w:rPr>
                <w:sz w:val="22"/>
                <w:szCs w:val="22"/>
              </w:rPr>
            </w:pPr>
          </w:p>
          <w:p w14:paraId="5FD69123" w14:textId="77777777" w:rsidR="00013CEE" w:rsidRPr="00260B4A" w:rsidRDefault="00A5498E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lastRenderedPageBreak/>
              <w:t>Notizen, die von den Gruppen für die Reflexion gemacht wurden (ggf. mit PPP)</w:t>
            </w:r>
          </w:p>
        </w:tc>
        <w:tc>
          <w:tcPr>
            <w:tcW w:w="593" w:type="pct"/>
          </w:tcPr>
          <w:p w14:paraId="458AC807" w14:textId="77777777" w:rsidR="00013CEE" w:rsidRPr="00260B4A" w:rsidRDefault="00A5498E">
            <w:pPr>
              <w:pStyle w:val="KeinLeerraum"/>
              <w:rPr>
                <w:b/>
                <w:bCs/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lastRenderedPageBreak/>
              <w:t>Leitfragen für den Austausch (die Fragen wer</w:t>
            </w:r>
            <w:r w:rsidRPr="00260B4A">
              <w:rPr>
                <w:sz w:val="22"/>
                <w:szCs w:val="22"/>
              </w:rPr>
              <w:lastRenderedPageBreak/>
              <w:t>den vom Organisator per Chat verschickt)</w:t>
            </w:r>
          </w:p>
        </w:tc>
      </w:tr>
      <w:tr w:rsidR="00013CEE" w14:paraId="6345F702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5C2" w14:textId="77777777" w:rsidR="00013CEE" w:rsidRDefault="00A5498E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30 min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1A5E38" w14:textId="77777777" w:rsidR="00013CEE" w:rsidRDefault="00A5498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Gemeinsame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Reflexion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3C8B" w14:textId="77777777" w:rsidR="00013CEE" w:rsidRDefault="00013CEE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529" w14:textId="4680F23B" w:rsidR="00013CEE" w:rsidRPr="00260B4A" w:rsidRDefault="00A5498E">
            <w:pPr>
              <w:pStyle w:val="KeinLeerraum"/>
              <w:rPr>
                <w:i/>
                <w:sz w:val="22"/>
                <w:szCs w:val="22"/>
              </w:rPr>
            </w:pPr>
            <w:r w:rsidRPr="00260B4A">
              <w:rPr>
                <w:rFonts w:eastAsia="Times New Roman"/>
                <w:sz w:val="22"/>
                <w:szCs w:val="22"/>
                <w:lang w:eastAsia="de-DE"/>
              </w:rPr>
              <w:t xml:space="preserve">"Blitzlicht": Die Kleingruppen präsentieren kurz die Ergebnisse ihrer Reflexionsphase (Werte/Fragen) (ca. 3-5 </w:t>
            </w:r>
            <w:r w:rsidR="00962C91">
              <w:rPr>
                <w:rFonts w:eastAsia="Times New Roman"/>
                <w:sz w:val="22"/>
                <w:szCs w:val="22"/>
                <w:lang w:eastAsia="de-DE"/>
              </w:rPr>
              <w:t>Minuten</w:t>
            </w:r>
            <w:r w:rsidRPr="00260B4A">
              <w:rPr>
                <w:rFonts w:eastAsia="Times New Roman"/>
                <w:sz w:val="22"/>
                <w:szCs w:val="22"/>
                <w:lang w:eastAsia="de-DE"/>
              </w:rPr>
              <w:t xml:space="preserve"> pro Gruppe).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89D" w14:textId="77777777" w:rsidR="00013CEE" w:rsidRDefault="00A5498E">
            <w:pPr>
              <w:pStyle w:val="KeinLeerraum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Plenar</w:t>
            </w:r>
            <w:proofErr w:type="spellEnd"/>
            <w:r>
              <w:rPr>
                <w:sz w:val="22"/>
                <w:szCs w:val="22"/>
                <w:lang w:val="en-US"/>
              </w:rPr>
              <w:t>-/</w:t>
            </w:r>
            <w:proofErr w:type="spellStart"/>
            <w:r>
              <w:rPr>
                <w:sz w:val="22"/>
                <w:szCs w:val="22"/>
                <w:lang w:val="en-US"/>
              </w:rPr>
              <w:t>Zoomraum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für alle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2D42" w14:textId="77777777" w:rsidR="00013CEE" w:rsidRDefault="00013CEE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</w:tcPr>
          <w:p w14:paraId="5624F7DF" w14:textId="77777777" w:rsidR="00013CEE" w:rsidRDefault="00013CEE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</w:tr>
      <w:tr w:rsidR="00013CEE" w14:paraId="0AE8B063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EF22" w14:textId="77777777" w:rsidR="00013CEE" w:rsidRDefault="00A5498E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15-20 min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DF91F1" w14:textId="77777777" w:rsidR="00013CEE" w:rsidRDefault="00A5498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Fragebogen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Auswertung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des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Studientages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2EF" w14:textId="77777777" w:rsidR="00013CEE" w:rsidRDefault="00013CEE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023" w14:textId="4A0E78FB" w:rsidR="00013CEE" w:rsidRPr="00260B4A" w:rsidRDefault="00A5498E">
            <w:pPr>
              <w:pStyle w:val="KeinLeerraum"/>
              <w:rPr>
                <w:rFonts w:eastAsia="Times New Roman"/>
                <w:sz w:val="22"/>
                <w:szCs w:val="22"/>
                <w:lang w:eastAsia="de-DE"/>
              </w:rPr>
            </w:pPr>
            <w:r w:rsidRPr="00260B4A">
              <w:rPr>
                <w:rFonts w:eastAsia="Times New Roman"/>
                <w:sz w:val="22"/>
                <w:szCs w:val="22"/>
                <w:lang w:eastAsia="de-DE"/>
              </w:rPr>
              <w:t xml:space="preserve">SchülerInnen </w:t>
            </w:r>
            <w:r w:rsidR="00962C91">
              <w:rPr>
                <w:rFonts w:eastAsia="Times New Roman"/>
                <w:sz w:val="22"/>
                <w:szCs w:val="22"/>
                <w:lang w:eastAsia="de-DE"/>
              </w:rPr>
              <w:t>füllen einen</w:t>
            </w:r>
            <w:r w:rsidRPr="00260B4A">
              <w:rPr>
                <w:rFonts w:eastAsia="Times New Roman"/>
                <w:sz w:val="22"/>
                <w:szCs w:val="22"/>
                <w:lang w:eastAsia="de-DE"/>
              </w:rPr>
              <w:t xml:space="preserve"> Online-Fragebogen zur Evaluierung des Begegnungstages </w:t>
            </w:r>
            <w:r w:rsidR="00962C91">
              <w:rPr>
                <w:rFonts w:eastAsia="Times New Roman"/>
                <w:sz w:val="22"/>
                <w:szCs w:val="22"/>
                <w:lang w:eastAsia="de-DE"/>
              </w:rPr>
              <w:t>aus.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2DE" w14:textId="77777777" w:rsidR="00013CEE" w:rsidRDefault="00A5498E">
            <w:pPr>
              <w:pStyle w:val="KeinLeerraum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Plenar</w:t>
            </w:r>
            <w:proofErr w:type="spellEnd"/>
            <w:r>
              <w:rPr>
                <w:sz w:val="22"/>
                <w:szCs w:val="22"/>
                <w:lang w:val="en-US"/>
              </w:rPr>
              <w:t>-/</w:t>
            </w:r>
            <w:proofErr w:type="spellStart"/>
            <w:r>
              <w:rPr>
                <w:sz w:val="22"/>
                <w:szCs w:val="22"/>
                <w:lang w:val="en-US"/>
              </w:rPr>
              <w:t>Zoomraum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für alle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9250" w14:textId="77777777" w:rsidR="00013CEE" w:rsidRDefault="00013CEE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BB5D" w14:textId="77777777" w:rsidR="00013CEE" w:rsidRPr="00260B4A" w:rsidRDefault="00A5498E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t>Der Link zur Online-Umfrage wird per Chat verschickt</w:t>
            </w:r>
          </w:p>
        </w:tc>
      </w:tr>
      <w:tr w:rsidR="00013CEE" w14:paraId="3DE3234A" w14:textId="7777777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206" w14:textId="77777777" w:rsidR="00013CEE" w:rsidRDefault="00A5498E">
            <w:pPr>
              <w:pStyle w:val="KeinLeerraum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 min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FA2287" w14:textId="77777777" w:rsidR="00013CEE" w:rsidRDefault="00A5498E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Abschied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nehmen</w:t>
            </w:r>
            <w:proofErr w:type="spellEnd"/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06C" w14:textId="77777777" w:rsidR="00013CEE" w:rsidRDefault="00013CEE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EBC" w14:textId="77777777" w:rsidR="00013CEE" w:rsidRPr="00260B4A" w:rsidRDefault="00A5498E">
            <w:pPr>
              <w:pStyle w:val="KeinLeerraum"/>
              <w:rPr>
                <w:sz w:val="22"/>
                <w:szCs w:val="22"/>
              </w:rPr>
            </w:pPr>
            <w:r w:rsidRPr="00260B4A">
              <w:rPr>
                <w:sz w:val="22"/>
                <w:szCs w:val="22"/>
              </w:rPr>
              <w:t xml:space="preserve">Verabschiedung/Ende des Begegnungstages durch die Lehrkräfte und/oder die Projektleitung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16B" w14:textId="77777777" w:rsidR="00013CEE" w:rsidRDefault="00A5498E">
            <w:pPr>
              <w:pStyle w:val="KeinLeerraum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Plenar</w:t>
            </w:r>
            <w:proofErr w:type="spellEnd"/>
            <w:r>
              <w:rPr>
                <w:sz w:val="22"/>
                <w:szCs w:val="22"/>
                <w:lang w:val="en-US"/>
              </w:rPr>
              <w:t>-/</w:t>
            </w:r>
            <w:proofErr w:type="spellStart"/>
            <w:r>
              <w:rPr>
                <w:sz w:val="22"/>
                <w:szCs w:val="22"/>
                <w:lang w:val="en-US"/>
              </w:rPr>
              <w:t>Zoomraum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für alle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7EE1" w14:textId="77777777" w:rsidR="00013CEE" w:rsidRDefault="00013CEE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64FD" w14:textId="77777777" w:rsidR="00013CEE" w:rsidRDefault="00013CEE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</w:tr>
    </w:tbl>
    <w:p w14:paraId="4DCD9E81" w14:textId="77777777" w:rsidR="00013CEE" w:rsidRDefault="00013CEE">
      <w:pPr>
        <w:tabs>
          <w:tab w:val="left" w:pos="6463"/>
        </w:tabs>
        <w:rPr>
          <w:rFonts w:ascii="Calibri" w:hAnsi="Calibri" w:cs="Calibri"/>
          <w:color w:val="000000"/>
          <w:sz w:val="18"/>
          <w:szCs w:val="18"/>
          <w:lang w:val="en-GB"/>
        </w:rPr>
      </w:pPr>
    </w:p>
    <w:sectPr w:rsidR="00013CEE">
      <w:headerReference w:type="default" r:id="rId11"/>
      <w:footerReference w:type="default" r:id="rId12"/>
      <w:pgSz w:w="16838" w:h="11906" w:orient="landscape"/>
      <w:pgMar w:top="1440" w:right="1080" w:bottom="1440" w:left="1080" w:header="221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990D" w14:textId="77777777" w:rsidR="00947856" w:rsidRDefault="00947856">
      <w:pPr>
        <w:spacing w:after="0" w:line="240" w:lineRule="auto"/>
      </w:pPr>
      <w:r>
        <w:separator/>
      </w:r>
    </w:p>
  </w:endnote>
  <w:endnote w:type="continuationSeparator" w:id="0">
    <w:p w14:paraId="3B30B273" w14:textId="77777777" w:rsidR="00947856" w:rsidRDefault="0094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5D27" w14:textId="77777777" w:rsidR="00013CEE" w:rsidRDefault="00A5498E">
    <w:pPr>
      <w:pStyle w:val="Fuzeile"/>
      <w:tabs>
        <w:tab w:val="left" w:pos="2120"/>
        <w:tab w:val="center" w:pos="2577"/>
      </w:tabs>
      <w:ind w:left="-567"/>
      <w:rPr>
        <w:sz w:val="32"/>
      </w:rPr>
    </w:pPr>
    <w:r>
      <w:rPr>
        <w:rFonts w:eastAsiaTheme="minorEastAsia"/>
        <w:noProof/>
        <w:lang w:eastAsia="de-DE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7B19B38C" wp14:editId="2409E97D">
              <wp:simplePos x="0" y="0"/>
              <wp:positionH relativeFrom="column">
                <wp:posOffset>608330</wp:posOffset>
              </wp:positionH>
              <wp:positionV relativeFrom="paragraph">
                <wp:posOffset>120650</wp:posOffset>
              </wp:positionV>
              <wp:extent cx="5064125" cy="695960"/>
              <wp:effectExtent l="0" t="0" r="0" b="8890"/>
              <wp:wrapTight wrapText="bothSides">
                <wp:wrapPolygon edited="1">
                  <wp:start x="163" y="0"/>
                  <wp:lineTo x="163" y="21285"/>
                  <wp:lineTo x="21370" y="21285"/>
                  <wp:lineTo x="21370" y="0"/>
                  <wp:lineTo x="163" y="0"/>
                </wp:wrapPolygon>
              </wp:wrapTight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412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E7468" w14:textId="77777777" w:rsidR="00013CEE" w:rsidRPr="00260B4A" w:rsidRDefault="00A5498E">
                          <w:pPr>
                            <w:pStyle w:val="docdata"/>
                            <w:spacing w:before="0" w:beforeAutospacing="0" w:after="160" w:afterAutospacing="0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[SCHEDULE ONLINE ENCOUNTER DAY] © 2023 by [Prof.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Katja Boehme]: Sharing Worldviews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ist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lizenziert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unter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CC BY-SA 4.0. </w:t>
                          </w:r>
                          <w:r w:rsidRPr="00260B4A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Um eine Kopie dieser Lizenz zu sehen, besuchen Sie </w:t>
                          </w:r>
                          <w:hyperlink r:id="rId1" w:tooltip="http://creativecommons.org/licenses/by-sa/4.0/" w:history="1">
                            <w:r w:rsidRPr="00260B4A">
                              <w:rPr>
                                <w:rStyle w:val="Hyperlink"/>
                                <w:rFonts w:ascii="Calibri" w:eastAsia="Arial" w:hAnsi="Calibri" w:cs="Calibri"/>
                                <w:color w:val="0563C1"/>
                                <w:sz w:val="18"/>
                                <w:szCs w:val="18"/>
                              </w:rPr>
                              <w:t>http://creativecommons.org/licenses/by-sa/4.0/</w:t>
                            </w:r>
                          </w:hyperlink>
                          <w:r w:rsidRPr="00260B4A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 Ausnahmen: Siehe Anmerkungen oder Bildnachweis; Designelemente, Logos und Icons nicht unter freier/cc-Lizenz.</w:t>
                          </w:r>
                        </w:p>
                        <w:p w14:paraId="4A247D4B" w14:textId="77777777" w:rsidR="00013CEE" w:rsidRPr="00260B4A" w:rsidRDefault="00013CEE">
                          <w:pPr>
                            <w:tabs>
                              <w:tab w:val="left" w:pos="6463"/>
                            </w:tabs>
                            <w:ind w:left="-567"/>
                          </w:pPr>
                        </w:p>
                        <w:p w14:paraId="74E772F8" w14:textId="77777777" w:rsidR="00013CEE" w:rsidRPr="00260B4A" w:rsidRDefault="00013C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9B38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7.9pt;margin-top:9.5pt;width:398.75pt;height:5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163 0 163 21285 21370 21285 21370 0 16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" filled="f" stroked="f">
              <v:textbox>
                <w:txbxContent>
                  <w:p w14:paraId="2DDE7468" w14:textId="77777777" w:rsidR="00013CEE" w:rsidRPr="00260B4A" w:rsidRDefault="00000000">
                    <w:pPr>
                      <w:pStyle w:val="docdata"/>
                      <w:spacing w:before="0" w:beforeAutospacing="0" w:after="160" w:afterAutospacing="0"/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[SCHEDULE ONLINE ENCOUNTER DAY] © 2023 by [Prof.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Dr.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Katja Boehme]: Sharing Worldviews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ist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lizenziert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unter</w:t>
                    </w:r>
                    <w:proofErr w:type="spellEnd"/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CC BY-SA 4.0. </w:t>
                    </w:r>
                    <w:r w:rsidRPr="00260B4A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Um eine Kopie dieser Lizenz zu sehen, besuchen Sie </w:t>
                    </w:r>
                    <w:hyperlink r:id="rId2" w:tooltip="http://creativecommons.org/licenses/by-sa/4.0/" w:history="1">
                      <w:r w:rsidRPr="00260B4A">
                        <w:rPr>
                          <w:rStyle w:val="Hyperlink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</w:rPr>
                        <w:t>http://creativecommons.org/licenses/by-sa/4.0/</w:t>
                      </w:r>
                    </w:hyperlink>
                    <w:r w:rsidRPr="00260B4A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</w:rPr>
                      <w:t xml:space="preserve"> Ausnahmen: Siehe Anmerkungen oder Bildnachweis; Designelemente, Logos und Icons nicht unter freier/cc-Lizenz.</w:t>
                    </w:r>
                  </w:p>
                  <w:p w14:paraId="4A247D4B" w14:textId="77777777" w:rsidR="00013CEE" w:rsidRPr="00260B4A" w:rsidRDefault="00013CEE">
                    <w:pPr>
                      <w:tabs>
                        <w:tab w:val="left" w:pos="6463"/>
                      </w:tabs>
                      <w:ind w:left="-567"/>
                    </w:pPr>
                  </w:p>
                  <w:p w14:paraId="74E772F8" w14:textId="77777777" w:rsidR="00013CEE" w:rsidRPr="00260B4A" w:rsidRDefault="00013CEE"/>
                </w:txbxContent>
              </v:textbox>
              <w10:wrap type="tight"/>
            </v:shape>
          </w:pict>
        </mc:Fallback>
      </mc:AlternateContent>
    </w:r>
    <w:r>
      <w:rPr>
        <w:i/>
        <w:noProof/>
        <w:lang w:val="en-GB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2B4F1BFB" wp14:editId="14F12F2C">
              <wp:simplePos x="0" y="0"/>
              <wp:positionH relativeFrom="margin">
                <wp:posOffset>-264111</wp:posOffset>
              </wp:positionH>
              <wp:positionV relativeFrom="paragraph">
                <wp:posOffset>282624</wp:posOffset>
              </wp:positionV>
              <wp:extent cx="762000" cy="263769"/>
              <wp:effectExtent l="0" t="0" r="0" b="3175"/>
              <wp:wrapNone/>
              <wp:docPr id="8" name="Bild 4" descr="C:\Users\jurcevica\AppData\Local\Microsoft\Windows\INetCache\Content.MSO\63D1483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jurcevica\AppData\Local\Microsoft\Windows\INetCache\Content.MSO\63D1483.tmp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762000" cy="2637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7" style="position:absolute;z-index:-251672576;o:allowoverlap:true;o:allowincell:true;mso-position-horizontal-relative:margin;margin-left:-20.80pt;mso-position-horizontal:absolute;mso-position-vertical-relative:text;margin-top:22.25pt;mso-position-vertical:absolute;width:60.00pt;height:20.77pt;mso-wrap-distance-left:9.00pt;mso-wrap-distance-top:0.00pt;mso-wrap-distance-right:9.00pt;mso-wrap-distance-bottom:0.00pt;" o:spid="_x0000_s7" stroked="f" type="#_x0000_t75">
              <v:path textboxrect="0,0,0,0"/>
              <v:imagedata o:title="" r:id="rId4"/>
            </v:shape>
          </w:pict>
        </mc:Fallback>
      </mc:AlternateContent>
    </w:r>
    <w:r>
      <w:rPr>
        <w:noProof/>
        <w:sz w:val="32"/>
        <w:lang w:eastAsia="de-D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03AB6D4D" wp14:editId="628CCCEE">
              <wp:simplePos x="0" y="0"/>
              <wp:positionH relativeFrom="column">
                <wp:posOffset>7625715</wp:posOffset>
              </wp:positionH>
              <wp:positionV relativeFrom="paragraph">
                <wp:posOffset>175048</wp:posOffset>
              </wp:positionV>
              <wp:extent cx="1844040" cy="387350"/>
              <wp:effectExtent l="0" t="0" r="0" b="0"/>
              <wp:wrapThrough wrapText="bothSides">
                <wp:wrapPolygon edited="1">
                  <wp:start x="0" y="0"/>
                  <wp:lineTo x="0" y="20184"/>
                  <wp:lineTo x="6694" y="20184"/>
                  <wp:lineTo x="20529" y="16997"/>
                  <wp:lineTo x="20083" y="4249"/>
                  <wp:lineTo x="6694" y="0"/>
                  <wp:lineTo x="0" y="0"/>
                </wp:wrapPolygon>
              </wp:wrapThrough>
              <wp:docPr id="9" name="Grafik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1844040" cy="3873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8" style="position:absolute;z-index:-251666432;o:allowoverlap:true;o:allowincell:true;mso-position-horizontal-relative:text;margin-left:600.45pt;mso-position-horizontal:absolute;mso-position-vertical-relative:text;margin-top:13.78pt;mso-position-vertical:absolute;width:145.20pt;height:30.50pt;mso-wrap-distance-left:9.00pt;mso-wrap-distance-top:0.00pt;mso-wrap-distance-right:9.00pt;mso-wrap-distance-bottom:0.00pt;" wrapcoords="0 0 0 93444 30991 93444 95042 78690 92977 19671 30991 0 0 0" o:spid="_x0000_s8" stroked="false" type="#_x0000_t75">
              <v:path textboxrect="0,0,0,0"/>
              <w10:wrap type="through"/>
              <v:imagedata o:title="" r:id="rId6"/>
            </v:shape>
          </w:pict>
        </mc:Fallback>
      </mc:AlternateContent>
    </w:r>
    <w:r>
      <w:rPr>
        <w:sz w:val="32"/>
      </w:rPr>
      <w:tab/>
    </w:r>
    <w:r>
      <w:rPr>
        <w:sz w:val="32"/>
      </w:rPr>
      <w:tab/>
    </w:r>
  </w:p>
  <w:p w14:paraId="05C47DDC" w14:textId="77777777" w:rsidR="00013CEE" w:rsidRDefault="00A5498E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E9EBBDF" wp14:editId="3A9A4C0E">
              <wp:simplePos x="0" y="0"/>
              <wp:positionH relativeFrom="column">
                <wp:posOffset>7443682</wp:posOffset>
              </wp:positionH>
              <wp:positionV relativeFrom="paragraph">
                <wp:posOffset>526415</wp:posOffset>
              </wp:positionV>
              <wp:extent cx="9102090" cy="128270"/>
              <wp:effectExtent l="0" t="0" r="3810" b="5080"/>
              <wp:wrapNone/>
              <wp:docPr id="10" name="Grafik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9102090" cy="1282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9" style="position:absolute;z-index:251667456;o:allowoverlap:true;o:allowincell:true;mso-position-horizontal-relative:text;margin-left:586.12pt;mso-position-horizontal:absolute;mso-position-vertical-relative:text;margin-top:41.45pt;mso-position-vertical:absolute;width:716.70pt;height:10.10pt;mso-wrap-distance-left:9.00pt;mso-wrap-distance-top:0.00pt;mso-wrap-distance-right:9.00pt;mso-wrap-distance-bottom:0.00pt;" o:spid="_x0000_s9" stroked="false" type="#_x0000_t75">
              <v:path textboxrect="0,0,0,0"/>
              <v:imagedata o:title="" r:id="rId8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C647A18" wp14:editId="45ACCFB9">
              <wp:simplePos x="0" y="0"/>
              <wp:positionH relativeFrom="margin">
                <wp:posOffset>-1723390</wp:posOffset>
              </wp:positionH>
              <wp:positionV relativeFrom="paragraph">
                <wp:posOffset>521970</wp:posOffset>
              </wp:positionV>
              <wp:extent cx="9105265" cy="130175"/>
              <wp:effectExtent l="0" t="0" r="635" b="3175"/>
              <wp:wrapNone/>
              <wp:docPr id="11" name="Grafi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9"/>
                      <a:stretch/>
                    </pic:blipFill>
                    <pic:spPr bwMode="auto">
                      <a:xfrm>
                        <a:off x="0" y="0"/>
                        <a:ext cx="9105265" cy="13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0" style="position:absolute;z-index:251661312;o:allowoverlap:true;o:allowincell:true;mso-position-horizontal-relative:margin;margin-left:-135.70pt;mso-position-horizontal:absolute;mso-position-vertical-relative:text;margin-top:41.10pt;mso-position-vertical:absolute;width:716.95pt;height:10.25pt;mso-wrap-distance-left:9.00pt;mso-wrap-distance-top:0.00pt;mso-wrap-distance-right:9.00pt;mso-wrap-distance-bottom:0.00pt;" o:spid="_x0000_s10" stroked="false" type="#_x0000_t75">
              <v:path textboxrect="0,0,0,0"/>
              <v:imagedata o:title="" r:id="rId1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667B" w14:textId="77777777" w:rsidR="00947856" w:rsidRDefault="00947856">
      <w:pPr>
        <w:spacing w:after="0" w:line="240" w:lineRule="auto"/>
      </w:pPr>
      <w:r>
        <w:separator/>
      </w:r>
    </w:p>
  </w:footnote>
  <w:footnote w:type="continuationSeparator" w:id="0">
    <w:p w14:paraId="7D9A266B" w14:textId="77777777" w:rsidR="00947856" w:rsidRDefault="0094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D9C8" w14:textId="77777777" w:rsidR="00013CEE" w:rsidRDefault="00A5498E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6B171A58" wp14:editId="705A815A">
              <wp:simplePos x="0" y="0"/>
              <wp:positionH relativeFrom="margin">
                <wp:posOffset>8336915</wp:posOffset>
              </wp:positionH>
              <wp:positionV relativeFrom="paragraph">
                <wp:posOffset>-691349</wp:posOffset>
              </wp:positionV>
              <wp:extent cx="596265" cy="596265"/>
              <wp:effectExtent l="0" t="0" r="0" b="0"/>
              <wp:wrapNone/>
              <wp:docPr id="1" name="Grafi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9626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style="position:absolute;z-index:-251674624;o:allowoverlap:true;o:allowincell:true;mso-position-horizontal-relative:margin;margin-left:656.45pt;mso-position-horizontal:absolute;mso-position-vertical-relative:text;margin-top:-54.44pt;mso-position-vertical:absolute;width:46.95pt;height:46.95pt;mso-wrap-distance-left:9.00pt;mso-wrap-distance-top:0.00pt;mso-wrap-distance-right:9.00pt;mso-wrap-distance-bottom:0.00pt;" o:spid="_x0000_s0" stroked="f" type="#_x0000_t75">
              <v:path textboxrect="0,0,0,0"/>
              <v:imagedata o:title="" r:id="rId2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5B213C60" wp14:editId="25161142">
              <wp:simplePos x="0" y="0"/>
              <wp:positionH relativeFrom="column">
                <wp:posOffset>7625301</wp:posOffset>
              </wp:positionH>
              <wp:positionV relativeFrom="paragraph">
                <wp:posOffset>-121892</wp:posOffset>
              </wp:positionV>
              <wp:extent cx="2008508" cy="253706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8" cy="25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DE273" w14:textId="77777777" w:rsidR="00013CEE" w:rsidRDefault="00A5498E">
                          <w:r>
                            <w:t>www.sharing-worldviews.com</w:t>
                          </w:r>
                        </w:p>
                        <w:p w14:paraId="0EC5413A" w14:textId="77777777" w:rsidR="00013CEE" w:rsidRDefault="00013CE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13C6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600.4pt;margin-top:-9.6pt;width:158.15pt;height:20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" filled="f" stroked="f">
              <v:textbox>
                <w:txbxContent>
                  <w:p w14:paraId="4A5DE273" w14:textId="77777777" w:rsidR="00013CEE" w:rsidRDefault="00000000">
                    <w:r>
                      <w:t>www.sharing-worldviews.com</w:t>
                    </w:r>
                  </w:p>
                  <w:p w14:paraId="0EC5413A" w14:textId="77777777" w:rsidR="00013CEE" w:rsidRDefault="00013CEE"/>
                </w:txbxContent>
              </v:textbox>
            </v:shape>
          </w:pict>
        </mc:Fallback>
      </mc:AlternateContent>
    </w:r>
    <w:sdt>
      <w:sdtPr>
        <w:id w:val="-334238031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5AA0D768" wp14:editId="6774A71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53CA3C" w14:textId="77777777" w:rsidR="00013CEE" w:rsidRDefault="00A5498E">
                              <w:pPr>
                                <w:pBdr>
                                  <w:bottom w:val="single" w:sz="4" w:space="1" w:color="000000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A0D768" id="Rechteck 3" o:spid="_x0000_s1028" style="position:absolute;margin-left:0;margin-top:0;width:57.3pt;height:25.95pt;z-index:25167052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5A53CA3C" w14:textId="77777777" w:rsidR="00013CEE" w:rsidRDefault="00000000">
                        <w:pPr>
                          <w:pBdr>
                            <w:bottom w:val="single" w:sz="4" w:space="1" w:color="000000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5D548BB2" w14:textId="77777777" w:rsidR="00013CEE" w:rsidRDefault="00A5498E">
    <w:pPr>
      <w:pStyle w:val="Kopfzeile"/>
      <w:ind w:left="-567"/>
      <w:jc w:val="righ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3B164B" wp14:editId="52D2F52A">
              <wp:simplePos x="0" y="0"/>
              <wp:positionH relativeFrom="column">
                <wp:posOffset>8477885</wp:posOffset>
              </wp:positionH>
              <wp:positionV relativeFrom="paragraph">
                <wp:posOffset>-1060021</wp:posOffset>
              </wp:positionV>
              <wp:extent cx="9102090" cy="128270"/>
              <wp:effectExtent l="0" t="0" r="3810" b="5080"/>
              <wp:wrapNone/>
              <wp:docPr id="4" name="Grafi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9102090" cy="1282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style="position:absolute;z-index:251668480;o:allowoverlap:true;o:allowincell:true;mso-position-horizontal-relative:text;margin-left:667.55pt;mso-position-horizontal:absolute;mso-position-vertical-relative:text;margin-top:-83.47pt;mso-position-vertical:absolute;width:716.70pt;height:10.10pt;mso-wrap-distance-left:9.00pt;mso-wrap-distance-top:0.00pt;mso-wrap-distance-right:9.00pt;mso-wrap-distance-bottom:0.00pt;" o:spid="_x0000_s3" stroked="false" type="#_x0000_t75">
              <v:path textboxrect="0,0,0,0"/>
              <v:imagedata o:title="" r:id="rId4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1435C3" wp14:editId="5C5F2F30">
              <wp:simplePos x="0" y="0"/>
              <wp:positionH relativeFrom="column">
                <wp:posOffset>-226695</wp:posOffset>
              </wp:positionH>
              <wp:positionV relativeFrom="paragraph">
                <wp:posOffset>-840311</wp:posOffset>
              </wp:positionV>
              <wp:extent cx="2609215" cy="871855"/>
              <wp:effectExtent l="0" t="0" r="0" b="0"/>
              <wp:wrapNone/>
              <wp:docPr id="5" name="Grafik 9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Grafik 8" descr="Ein Bild, das Text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2609215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style="position:absolute;z-index:251665408;o:allowoverlap:true;o:allowincell:true;mso-position-horizontal-relative:text;margin-left:-17.85pt;mso-position-horizontal:absolute;mso-position-vertical-relative:text;margin-top:-66.17pt;mso-position-vertical:absolute;width:205.45pt;height:68.65pt;mso-wrap-distance-left:9.00pt;mso-wrap-distance-top:0.00pt;mso-wrap-distance-right:9.00pt;mso-wrap-distance-bottom:0.00pt;" o:spid="_x0000_s4" stroked="f" type="#_x0000_t75">
              <v:path textboxrect="0,0,0,0"/>
              <v:imagedata o:title="" r:id="rId6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A22ADE" wp14:editId="4A535CBE">
              <wp:simplePos x="0" y="0"/>
              <wp:positionH relativeFrom="page">
                <wp:posOffset>26035</wp:posOffset>
              </wp:positionH>
              <wp:positionV relativeFrom="paragraph">
                <wp:posOffset>-1069546</wp:posOffset>
              </wp:positionV>
              <wp:extent cx="9105265" cy="130175"/>
              <wp:effectExtent l="0" t="0" r="635" b="3175"/>
              <wp:wrapNone/>
              <wp:docPr id="6" name="Grafi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/>
                    </pic:blipFill>
                    <pic:spPr bwMode="auto">
                      <a:xfrm>
                        <a:off x="0" y="0"/>
                        <a:ext cx="9105265" cy="130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coordsize="21600,21600" o:spt="75" o:preferrelative="t" path="m@4@5l@4@11@9@11@9@5xe" type="#_x0000_t75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5" style="position:absolute;z-index:-251659264;o:allowoverlap:true;o:allowincell:true;mso-position-horizontal-relative:page;margin-left:2.05pt;mso-position-horizontal:absolute;mso-position-vertical-relative:text;margin-top:-84.22pt;mso-position-vertical:absolute;width:716.95pt;height:10.25pt;mso-wrap-distance-left:9.00pt;mso-wrap-distance-top:0.00pt;mso-wrap-distance-right:9.00pt;mso-wrap-distance-bottom:0.00pt;" o:spid="_x0000_s5" stroked="false" type="#_x0000_t75">
              <v:path textboxrect="0,0,0,0"/>
              <v:imagedata o:title="" r:id="rId8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45D8"/>
    <w:multiLevelType w:val="hybridMultilevel"/>
    <w:tmpl w:val="80388A7C"/>
    <w:lvl w:ilvl="0" w:tplc="4FEEEB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2D8F916">
      <w:start w:val="1"/>
      <w:numFmt w:val="lowerLetter"/>
      <w:lvlText w:val="%2."/>
      <w:lvlJc w:val="left"/>
      <w:pPr>
        <w:ind w:left="1080" w:hanging="360"/>
      </w:pPr>
    </w:lvl>
    <w:lvl w:ilvl="2" w:tplc="792CF474">
      <w:start w:val="1"/>
      <w:numFmt w:val="lowerRoman"/>
      <w:lvlText w:val="%3."/>
      <w:lvlJc w:val="right"/>
      <w:pPr>
        <w:ind w:left="1800" w:hanging="180"/>
      </w:pPr>
    </w:lvl>
    <w:lvl w:ilvl="3" w:tplc="BD285C16">
      <w:start w:val="1"/>
      <w:numFmt w:val="decimal"/>
      <w:lvlText w:val="%4."/>
      <w:lvlJc w:val="left"/>
      <w:pPr>
        <w:ind w:left="2520" w:hanging="360"/>
      </w:pPr>
    </w:lvl>
    <w:lvl w:ilvl="4" w:tplc="4D9CB66E">
      <w:start w:val="1"/>
      <w:numFmt w:val="lowerLetter"/>
      <w:lvlText w:val="%5."/>
      <w:lvlJc w:val="left"/>
      <w:pPr>
        <w:ind w:left="3240" w:hanging="360"/>
      </w:pPr>
    </w:lvl>
    <w:lvl w:ilvl="5" w:tplc="3796E9AA">
      <w:start w:val="1"/>
      <w:numFmt w:val="lowerRoman"/>
      <w:lvlText w:val="%6."/>
      <w:lvlJc w:val="right"/>
      <w:pPr>
        <w:ind w:left="3960" w:hanging="180"/>
      </w:pPr>
    </w:lvl>
    <w:lvl w:ilvl="6" w:tplc="C25E4244">
      <w:start w:val="1"/>
      <w:numFmt w:val="decimal"/>
      <w:lvlText w:val="%7."/>
      <w:lvlJc w:val="left"/>
      <w:pPr>
        <w:ind w:left="4680" w:hanging="360"/>
      </w:pPr>
    </w:lvl>
    <w:lvl w:ilvl="7" w:tplc="9460A9EC">
      <w:start w:val="1"/>
      <w:numFmt w:val="lowerLetter"/>
      <w:lvlText w:val="%8."/>
      <w:lvlJc w:val="left"/>
      <w:pPr>
        <w:ind w:left="5400" w:hanging="360"/>
      </w:pPr>
    </w:lvl>
    <w:lvl w:ilvl="8" w:tplc="55CCF19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70547F"/>
    <w:multiLevelType w:val="hybridMultilevel"/>
    <w:tmpl w:val="8F2C1DE2"/>
    <w:lvl w:ilvl="0" w:tplc="C3308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8448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B832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48A1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F01E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C8B5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2EC0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BC2D5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8A63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6754829">
    <w:abstractNumId w:val="1"/>
  </w:num>
  <w:num w:numId="2" w16cid:durableId="140059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EE"/>
    <w:rsid w:val="00013CEE"/>
    <w:rsid w:val="00210B10"/>
    <w:rsid w:val="00260B4A"/>
    <w:rsid w:val="0042442E"/>
    <w:rsid w:val="004A2375"/>
    <w:rsid w:val="00675682"/>
    <w:rsid w:val="00692AAD"/>
    <w:rsid w:val="00947856"/>
    <w:rsid w:val="00962C91"/>
    <w:rsid w:val="00A5498E"/>
    <w:rsid w:val="00E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2CAD9"/>
  <w15:docId w15:val="{627D2B74-4F38-4E96-ABA8-2E2D2D83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pPr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2.png"/><Relationship Id="rId2" Type="http://schemas.openxmlformats.org/officeDocument/2006/relationships/hyperlink" Target="http://creativecommons.org/licenses/by-sa/4.0/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40.png"/><Relationship Id="rId4" Type="http://schemas.openxmlformats.org/officeDocument/2006/relationships/image" Target="media/image50.png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BE6838BA0147A6577F4B21BEB3E9" ma:contentTypeVersion="13" ma:contentTypeDescription="Ein neues Dokument erstellen." ma:contentTypeScope="" ma:versionID="fd6434ee0e7cbe72681174e18674b937">
  <xsd:schema xmlns:xsd="http://www.w3.org/2001/XMLSchema" xmlns:xs="http://www.w3.org/2001/XMLSchema" xmlns:p="http://schemas.microsoft.com/office/2006/metadata/properties" xmlns:ns3="3a48107d-ba8e-4d4e-9f3d-9a4234b8a8fb" xmlns:ns4="41d928ec-f6c4-4917-a26b-ef55e73802bf" targetNamespace="http://schemas.microsoft.com/office/2006/metadata/properties" ma:root="true" ma:fieldsID="861f7401a3177b41098528bcc80c3587" ns3:_="" ns4:_="">
    <xsd:import namespace="3a48107d-ba8e-4d4e-9f3d-9a4234b8a8fb"/>
    <xsd:import namespace="41d928ec-f6c4-4917-a26b-ef55e7380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107d-ba8e-4d4e-9f3d-9a4234b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28ec-f6c4-4917-a26b-ef55e7380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8107d-ba8e-4d4e-9f3d-9a4234b8a8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2D02-FC04-42AD-87E2-C0A71EA0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107d-ba8e-4d4e-9f3d-9a4234b8a8fb"/>
    <ds:schemaRef ds:uri="41d928ec-f6c4-4917-a26b-ef55e738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79BA1-E5AE-4352-83B1-2343B9BA7BCC}">
  <ds:schemaRefs>
    <ds:schemaRef ds:uri="http://www.w3.org/XML/1998/namespace"/>
    <ds:schemaRef ds:uri="http://schemas.microsoft.com/office/2006/documentManagement/types"/>
    <ds:schemaRef ds:uri="http://purl.org/dc/terms/"/>
    <ds:schemaRef ds:uri="3a48107d-ba8e-4d4e-9f3d-9a4234b8a8f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41d928ec-f6c4-4917-a26b-ef55e73802bf"/>
  </ds:schemaRefs>
</ds:datastoreItem>
</file>

<file path=customXml/itemProps3.xml><?xml version="1.0" encoding="utf-8"?>
<ds:datastoreItem xmlns:ds="http://schemas.openxmlformats.org/officeDocument/2006/customXml" ds:itemID="{321F3CEE-6C04-4FD4-BDA8-E086CA203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CB7D2-C649-434C-9401-1205880E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Hofmann</dc:creator>
  <cp:keywords>, docId:02C2C3AB2E8DDA2B0DB03DDDABBF31AF</cp:keywords>
  <dc:description/>
  <cp:lastModifiedBy>Achim Hofmann</cp:lastModifiedBy>
  <cp:revision>2</cp:revision>
  <dcterms:created xsi:type="dcterms:W3CDTF">2024-02-06T13:40:00Z</dcterms:created>
  <dcterms:modified xsi:type="dcterms:W3CDTF">2024-02-06T13:40:00Z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0x0101003E56BE6838BA0147A6577F4B21BEB3E9</vt:lpwstr>
  </property>
  <property fmtid="{D5CDD505-2E9C-101B-9397-08002B2CF9AE}" pid="3" name="GrammarlyDocumentId">
    <vt:lpwstr>8b68f39989142990155d56ce621c2c11288f9f84730fbba3f4b622adb5a1d56c</vt:lpwstr>
  </property>
</Properties>
</file>